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7CAECC" w14:textId="2DA708CA" w:rsidR="001546B3" w:rsidRPr="00195FF4" w:rsidRDefault="00D20BA4" w:rsidP="001E5DE3">
      <w:pPr>
        <w:pStyle w:val="Heading2"/>
        <w:jc w:val="center"/>
        <w:rPr>
          <w:rFonts w:asciiTheme="minorHAnsi" w:hAnsiTheme="minorHAnsi" w:cstheme="majorHAnsi"/>
          <w:sz w:val="22"/>
          <w:szCs w:val="22"/>
        </w:rPr>
      </w:pPr>
      <w:r>
        <w:rPr>
          <w:rFonts w:asciiTheme="minorHAnsi" w:hAnsiTheme="minorHAnsi" w:cstheme="majorHAnsi"/>
          <w:noProof/>
          <w:sz w:val="22"/>
          <w:szCs w:val="22"/>
          <w:lang w:eastAsia="en-GB"/>
        </w:rPr>
        <w:drawing>
          <wp:anchor distT="0" distB="0" distL="114300" distR="114300" simplePos="0" relativeHeight="251658240" behindDoc="0" locked="0" layoutInCell="1" allowOverlap="1" wp14:anchorId="7DE8EF99" wp14:editId="74B21F44">
            <wp:simplePos x="0" y="0"/>
            <wp:positionH relativeFrom="column">
              <wp:posOffset>1843922</wp:posOffset>
            </wp:positionH>
            <wp:positionV relativeFrom="paragraph">
              <wp:posOffset>-10679</wp:posOffset>
            </wp:positionV>
            <wp:extent cx="1584325" cy="1201420"/>
            <wp:effectExtent l="0" t="0" r="0" b="0"/>
            <wp:wrapNone/>
            <wp:docPr id="1" name="Picture 1" descr="C:\Users\wtd\Pictures\thetrainingtre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td\Pictures\thetrainingtree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4325" cy="12014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1EC950" w14:textId="77777777" w:rsidR="00D20BA4" w:rsidRDefault="00D20BA4" w:rsidP="00E45E67">
      <w:pPr>
        <w:pStyle w:val="Heading2"/>
        <w:jc w:val="center"/>
        <w:rPr>
          <w:rFonts w:asciiTheme="minorHAnsi" w:hAnsiTheme="minorHAnsi" w:cstheme="majorHAnsi"/>
        </w:rPr>
      </w:pPr>
    </w:p>
    <w:p w14:paraId="321DD2E9" w14:textId="77777777" w:rsidR="00D20BA4" w:rsidRDefault="00D20BA4" w:rsidP="00E45E67">
      <w:pPr>
        <w:pStyle w:val="Heading2"/>
        <w:jc w:val="center"/>
        <w:rPr>
          <w:rFonts w:asciiTheme="minorHAnsi" w:hAnsiTheme="minorHAnsi" w:cstheme="majorHAnsi"/>
        </w:rPr>
      </w:pPr>
    </w:p>
    <w:p w14:paraId="2C4CB332" w14:textId="14B7E8B8" w:rsidR="00AD0FDE" w:rsidRPr="00195FF4" w:rsidRDefault="00A26AD5" w:rsidP="00E45E67">
      <w:pPr>
        <w:pStyle w:val="Heading2"/>
        <w:jc w:val="center"/>
        <w:rPr>
          <w:rFonts w:asciiTheme="minorHAnsi" w:hAnsiTheme="minorHAnsi" w:cstheme="majorHAnsi"/>
        </w:rPr>
      </w:pPr>
      <w:r>
        <w:rPr>
          <w:rFonts w:asciiTheme="minorHAnsi" w:hAnsiTheme="minorHAnsi" w:cstheme="majorHAnsi"/>
        </w:rPr>
        <w:t>Focus on Finance</w:t>
      </w:r>
      <w:r w:rsidR="005F6FF0" w:rsidRPr="00195FF4">
        <w:rPr>
          <w:rFonts w:asciiTheme="minorHAnsi" w:hAnsiTheme="minorHAnsi" w:cstheme="majorHAnsi"/>
          <w:sz w:val="22"/>
          <w:szCs w:val="22"/>
        </w:rPr>
        <w:br/>
        <w:t xml:space="preserve">     </w:t>
      </w:r>
      <w:r w:rsidR="005F6FF0" w:rsidRPr="00195FF4">
        <w:rPr>
          <w:rFonts w:asciiTheme="minorHAnsi" w:eastAsia="Times New Roman" w:hAnsiTheme="minorHAnsi" w:cstheme="majorHAnsi"/>
          <w:sz w:val="22"/>
          <w:szCs w:val="22"/>
          <w:lang w:eastAsia="en-GB"/>
        </w:rPr>
        <w:t>Date</w:t>
      </w:r>
      <w:r w:rsidR="00AD0FDE" w:rsidRPr="00195FF4">
        <w:rPr>
          <w:rFonts w:asciiTheme="minorHAnsi" w:eastAsia="Times New Roman" w:hAnsiTheme="minorHAnsi" w:cstheme="majorHAnsi"/>
          <w:sz w:val="22"/>
          <w:szCs w:val="22"/>
          <w:lang w:eastAsia="en-GB"/>
        </w:rPr>
        <w:t xml:space="preserve">: </w:t>
      </w:r>
      <w:r w:rsidR="00B37FA7">
        <w:rPr>
          <w:rFonts w:asciiTheme="minorHAnsi" w:eastAsia="Times New Roman" w:hAnsiTheme="minorHAnsi" w:cstheme="majorHAnsi"/>
          <w:b w:val="0"/>
          <w:sz w:val="22"/>
          <w:szCs w:val="22"/>
          <w:lang w:eastAsia="en-GB"/>
        </w:rPr>
        <w:t>View Online</w:t>
      </w:r>
      <w:r w:rsidR="00AD0FDE" w:rsidRPr="00195FF4">
        <w:rPr>
          <w:rFonts w:asciiTheme="minorHAnsi" w:eastAsia="Times New Roman" w:hAnsiTheme="minorHAnsi" w:cstheme="majorHAnsi"/>
          <w:sz w:val="22"/>
          <w:szCs w:val="22"/>
          <w:lang w:eastAsia="en-GB"/>
        </w:rPr>
        <w:t> </w:t>
      </w:r>
      <w:r w:rsidR="00E64D30" w:rsidRPr="00195FF4">
        <w:rPr>
          <w:rFonts w:asciiTheme="minorHAnsi" w:eastAsia="Times New Roman" w:hAnsiTheme="minorHAnsi" w:cstheme="majorHAnsi"/>
          <w:sz w:val="22"/>
          <w:szCs w:val="22"/>
          <w:lang w:eastAsia="en-GB"/>
        </w:rPr>
        <w:t>--</w:t>
      </w:r>
      <w:r w:rsidR="00AD0FDE" w:rsidRPr="00195FF4">
        <w:rPr>
          <w:rFonts w:asciiTheme="minorHAnsi" w:eastAsia="Times New Roman" w:hAnsiTheme="minorHAnsi" w:cstheme="majorHAnsi"/>
          <w:sz w:val="22"/>
          <w:szCs w:val="22"/>
          <w:lang w:eastAsia="en-GB"/>
        </w:rPr>
        <w:t> </w:t>
      </w:r>
      <w:r w:rsidR="005F6FF0" w:rsidRPr="00195FF4">
        <w:rPr>
          <w:rFonts w:asciiTheme="minorHAnsi" w:eastAsia="Times New Roman" w:hAnsiTheme="minorHAnsi" w:cstheme="majorHAnsi"/>
          <w:sz w:val="22"/>
          <w:szCs w:val="22"/>
          <w:lang w:eastAsia="en-GB"/>
        </w:rPr>
        <w:t>Venue</w:t>
      </w:r>
      <w:r w:rsidR="00AD0FDE" w:rsidRPr="00195FF4">
        <w:rPr>
          <w:rFonts w:asciiTheme="minorHAnsi" w:eastAsia="Times New Roman" w:hAnsiTheme="minorHAnsi" w:cstheme="majorHAnsi"/>
          <w:sz w:val="22"/>
          <w:szCs w:val="22"/>
          <w:lang w:eastAsia="en-GB"/>
        </w:rPr>
        <w:t xml:space="preserve">: </w:t>
      </w:r>
      <w:r w:rsidR="00AD0FDE" w:rsidRPr="00195FF4">
        <w:rPr>
          <w:rFonts w:asciiTheme="minorHAnsi" w:eastAsia="Times New Roman" w:hAnsiTheme="minorHAnsi" w:cstheme="majorHAnsi"/>
          <w:b w:val="0"/>
          <w:sz w:val="22"/>
          <w:szCs w:val="22"/>
          <w:lang w:eastAsia="en-GB"/>
        </w:rPr>
        <w:t>London</w:t>
      </w:r>
      <w:r w:rsidR="00AD0FDE" w:rsidRPr="00195FF4">
        <w:rPr>
          <w:rFonts w:asciiTheme="minorHAnsi" w:eastAsia="Times New Roman" w:hAnsiTheme="minorHAnsi" w:cstheme="majorHAnsi"/>
          <w:sz w:val="22"/>
          <w:szCs w:val="22"/>
          <w:lang w:eastAsia="en-GB"/>
        </w:rPr>
        <w:t xml:space="preserve"> </w:t>
      </w:r>
      <w:r w:rsidR="00E64D30" w:rsidRPr="00195FF4">
        <w:rPr>
          <w:rFonts w:asciiTheme="minorHAnsi" w:eastAsia="Times New Roman" w:hAnsiTheme="minorHAnsi" w:cstheme="majorHAnsi"/>
          <w:b w:val="0"/>
          <w:bCs w:val="0"/>
          <w:sz w:val="22"/>
          <w:szCs w:val="22"/>
          <w:lang w:eastAsia="en-GB"/>
        </w:rPr>
        <w:t>--</w:t>
      </w:r>
      <w:r w:rsidR="005F6FF0" w:rsidRPr="00195FF4">
        <w:rPr>
          <w:rFonts w:asciiTheme="minorHAnsi" w:eastAsia="Times New Roman" w:hAnsiTheme="minorHAnsi" w:cstheme="majorHAnsi"/>
          <w:b w:val="0"/>
          <w:bCs w:val="0"/>
          <w:sz w:val="22"/>
          <w:szCs w:val="22"/>
          <w:lang w:eastAsia="en-GB"/>
        </w:rPr>
        <w:t xml:space="preserve"> </w:t>
      </w:r>
      <w:r w:rsidR="005F6FF0" w:rsidRPr="00195FF4">
        <w:rPr>
          <w:rFonts w:asciiTheme="minorHAnsi" w:eastAsia="Times New Roman" w:hAnsiTheme="minorHAnsi" w:cstheme="majorHAnsi"/>
          <w:sz w:val="22"/>
          <w:szCs w:val="22"/>
          <w:lang w:eastAsia="en-GB"/>
        </w:rPr>
        <w:t>Fee</w:t>
      </w:r>
      <w:r w:rsidR="00AD0FDE" w:rsidRPr="00195FF4">
        <w:rPr>
          <w:rFonts w:asciiTheme="minorHAnsi" w:eastAsia="Times New Roman" w:hAnsiTheme="minorHAnsi" w:cstheme="majorHAnsi"/>
          <w:sz w:val="22"/>
          <w:szCs w:val="22"/>
          <w:lang w:eastAsia="en-GB"/>
        </w:rPr>
        <w:t xml:space="preserve">: </w:t>
      </w:r>
      <w:r w:rsidR="00AD0FDE" w:rsidRPr="00195FF4">
        <w:rPr>
          <w:rFonts w:asciiTheme="minorHAnsi" w:eastAsia="Times New Roman" w:hAnsiTheme="minorHAnsi" w:cstheme="majorHAnsi"/>
          <w:b w:val="0"/>
          <w:sz w:val="22"/>
          <w:szCs w:val="22"/>
          <w:lang w:eastAsia="en-GB"/>
        </w:rPr>
        <w:t>£</w:t>
      </w:r>
      <w:r w:rsidR="00D20BA4">
        <w:rPr>
          <w:rFonts w:asciiTheme="minorHAnsi" w:eastAsia="Times New Roman" w:hAnsiTheme="minorHAnsi" w:cstheme="majorHAnsi"/>
          <w:b w:val="0"/>
          <w:bCs w:val="0"/>
          <w:sz w:val="22"/>
          <w:szCs w:val="22"/>
          <w:lang w:eastAsia="en-GB"/>
        </w:rPr>
        <w:t>5,0</w:t>
      </w:r>
      <w:r w:rsidR="00F0164F">
        <w:rPr>
          <w:rFonts w:asciiTheme="minorHAnsi" w:eastAsia="Times New Roman" w:hAnsiTheme="minorHAnsi" w:cstheme="majorHAnsi"/>
          <w:b w:val="0"/>
          <w:bCs w:val="0"/>
          <w:sz w:val="22"/>
          <w:szCs w:val="22"/>
          <w:lang w:eastAsia="en-GB"/>
        </w:rPr>
        <w:t>00</w:t>
      </w:r>
    </w:p>
    <w:p w14:paraId="15836034" w14:textId="77777777" w:rsidR="00AD0FDE" w:rsidRPr="00370FE5" w:rsidRDefault="00AD0FDE" w:rsidP="00AD0FDE">
      <w:pPr>
        <w:spacing w:before="150" w:after="100" w:afterAutospacing="1" w:line="240" w:lineRule="auto"/>
        <w:outlineLvl w:val="1"/>
        <w:rPr>
          <w:rFonts w:eastAsia="Times New Roman" w:cstheme="majorHAnsi"/>
          <w:b/>
          <w:bCs/>
          <w:lang w:eastAsia="en-GB"/>
        </w:rPr>
      </w:pPr>
      <w:r w:rsidRPr="00370FE5">
        <w:rPr>
          <w:rFonts w:eastAsia="Times New Roman" w:cstheme="majorHAnsi"/>
          <w:b/>
          <w:bCs/>
          <w:lang w:eastAsia="en-GB"/>
        </w:rPr>
        <w:t>Overview:</w:t>
      </w:r>
    </w:p>
    <w:p w14:paraId="656816EA" w14:textId="77777777" w:rsidR="00370FE5" w:rsidRPr="00370FE5" w:rsidRDefault="00370FE5" w:rsidP="003001BA">
      <w:pPr>
        <w:spacing w:before="150" w:after="100" w:afterAutospacing="1" w:line="240" w:lineRule="auto"/>
        <w:outlineLvl w:val="1"/>
      </w:pPr>
      <w:r w:rsidRPr="00370FE5">
        <w:t>Finance is the backbone and essence of a running business. In this program we provide you with the advanced necessary skills to execute professional grade financial analysis and make excellent financial decisions in a market that is growing increasingly competitive and volatile each day. These abilities are what are required for your department or company to maximise revenues while minimising costs, controlling your risk and staying competitive.</w:t>
      </w:r>
    </w:p>
    <w:p w14:paraId="02437FEA" w14:textId="6543F2F6" w:rsidR="00AD0FDE" w:rsidRPr="00370FE5" w:rsidRDefault="00AD0FDE" w:rsidP="003001BA">
      <w:pPr>
        <w:spacing w:before="150" w:after="100" w:afterAutospacing="1" w:line="240" w:lineRule="auto"/>
        <w:outlineLvl w:val="1"/>
      </w:pPr>
      <w:r w:rsidRPr="00370FE5">
        <w:rPr>
          <w:rFonts w:eastAsia="Times New Roman" w:cstheme="majorHAnsi"/>
          <w:b/>
        </w:rPr>
        <w:t>Coverage:</w:t>
      </w:r>
    </w:p>
    <w:p w14:paraId="105309A4" w14:textId="77777777" w:rsidR="00370FE5" w:rsidRPr="00370FE5" w:rsidRDefault="00370FE5" w:rsidP="00370FE5">
      <w:pPr>
        <w:numPr>
          <w:ilvl w:val="0"/>
          <w:numId w:val="1"/>
        </w:numPr>
        <w:spacing w:before="100" w:beforeAutospacing="1" w:after="100" w:afterAutospacing="1" w:line="240" w:lineRule="auto"/>
        <w:rPr>
          <w:rFonts w:eastAsia="Times New Roman" w:cs="Times New Roman"/>
          <w:lang w:eastAsia="en-GB"/>
        </w:rPr>
      </w:pPr>
      <w:r w:rsidRPr="00370FE5">
        <w:t>Financial Planning – Creating financial plans designed to adapt to your firms growth</w:t>
      </w:r>
      <w:r w:rsidRPr="00370FE5">
        <w:rPr>
          <w:rFonts w:eastAsia="Times New Roman" w:cs="Times New Roman"/>
          <w:lang w:eastAsia="en-GB"/>
        </w:rPr>
        <w:t xml:space="preserve"> </w:t>
      </w:r>
    </w:p>
    <w:p w14:paraId="5256D745" w14:textId="77777777" w:rsidR="00370FE5" w:rsidRPr="00370FE5" w:rsidRDefault="00370FE5" w:rsidP="00370FE5">
      <w:pPr>
        <w:numPr>
          <w:ilvl w:val="0"/>
          <w:numId w:val="1"/>
        </w:numPr>
        <w:spacing w:before="100" w:beforeAutospacing="1" w:after="100" w:afterAutospacing="1" w:line="240" w:lineRule="auto"/>
        <w:rPr>
          <w:rFonts w:eastAsia="Times New Roman" w:cs="Times New Roman"/>
          <w:lang w:eastAsia="en-GB"/>
        </w:rPr>
      </w:pPr>
      <w:r w:rsidRPr="00370FE5">
        <w:t>Financial Engineering &amp; Corporate Finance</w:t>
      </w:r>
      <w:r w:rsidRPr="00370FE5">
        <w:rPr>
          <w:rFonts w:eastAsia="Times New Roman" w:cs="Times New Roman"/>
          <w:lang w:eastAsia="en-GB"/>
        </w:rPr>
        <w:t xml:space="preserve"> </w:t>
      </w:r>
    </w:p>
    <w:p w14:paraId="594BE40A" w14:textId="77777777" w:rsidR="00370FE5" w:rsidRPr="00370FE5" w:rsidRDefault="00370FE5" w:rsidP="00370FE5">
      <w:pPr>
        <w:numPr>
          <w:ilvl w:val="0"/>
          <w:numId w:val="1"/>
        </w:numPr>
        <w:spacing w:before="100" w:beforeAutospacing="1" w:after="100" w:afterAutospacing="1" w:line="240" w:lineRule="auto"/>
        <w:rPr>
          <w:rFonts w:eastAsia="Times New Roman" w:cs="Times New Roman"/>
          <w:lang w:eastAsia="en-GB"/>
        </w:rPr>
      </w:pPr>
      <w:r w:rsidRPr="00370FE5">
        <w:t>Company valuation methods with concentration on mergers &amp; acquisitions</w:t>
      </w:r>
    </w:p>
    <w:p w14:paraId="44416084" w14:textId="77777777" w:rsidR="00370FE5" w:rsidRPr="00370FE5" w:rsidRDefault="00370FE5" w:rsidP="00370FE5">
      <w:pPr>
        <w:numPr>
          <w:ilvl w:val="0"/>
          <w:numId w:val="1"/>
        </w:numPr>
        <w:spacing w:before="100" w:beforeAutospacing="1" w:after="100" w:afterAutospacing="1" w:line="240" w:lineRule="auto"/>
        <w:rPr>
          <w:rFonts w:eastAsia="Times New Roman" w:cs="Times New Roman"/>
          <w:lang w:eastAsia="en-GB"/>
        </w:rPr>
      </w:pPr>
      <w:r w:rsidRPr="00370FE5">
        <w:t>Maximise returns on your capital and reduce risk using WACC, CAPM and the latest techniques in financial theory</w:t>
      </w:r>
    </w:p>
    <w:p w14:paraId="4FBCB574" w14:textId="77777777" w:rsidR="00370FE5" w:rsidRPr="00370FE5" w:rsidRDefault="00370FE5" w:rsidP="00370FE5">
      <w:pPr>
        <w:pStyle w:val="ListParagraph"/>
        <w:numPr>
          <w:ilvl w:val="0"/>
          <w:numId w:val="3"/>
        </w:numPr>
        <w:spacing w:before="150" w:after="100" w:afterAutospacing="1" w:line="240" w:lineRule="auto"/>
        <w:outlineLvl w:val="1"/>
      </w:pPr>
      <w:r w:rsidRPr="00370FE5">
        <w:t>Financial Analysis – Analyse financial data in order to:</w:t>
      </w:r>
    </w:p>
    <w:p w14:paraId="158A0CCB" w14:textId="77777777" w:rsidR="00370FE5" w:rsidRPr="00370FE5" w:rsidRDefault="00370FE5" w:rsidP="00370FE5">
      <w:pPr>
        <w:pStyle w:val="ListParagraph"/>
        <w:numPr>
          <w:ilvl w:val="0"/>
          <w:numId w:val="4"/>
        </w:numPr>
        <w:spacing w:before="150" w:after="100" w:afterAutospacing="1" w:line="240" w:lineRule="auto"/>
        <w:outlineLvl w:val="1"/>
      </w:pPr>
      <w:r w:rsidRPr="00370FE5">
        <w:t>SWOT analysis</w:t>
      </w:r>
    </w:p>
    <w:p w14:paraId="6C197F91" w14:textId="77777777" w:rsidR="00370FE5" w:rsidRPr="00370FE5" w:rsidRDefault="00370FE5" w:rsidP="00370FE5">
      <w:pPr>
        <w:pStyle w:val="ListParagraph"/>
        <w:numPr>
          <w:ilvl w:val="0"/>
          <w:numId w:val="4"/>
        </w:numPr>
        <w:spacing w:before="150" w:after="100" w:afterAutospacing="1" w:line="240" w:lineRule="auto"/>
        <w:outlineLvl w:val="1"/>
      </w:pPr>
      <w:r w:rsidRPr="00370FE5">
        <w:t>Analyse past performance</w:t>
      </w:r>
    </w:p>
    <w:p w14:paraId="293FC3E1" w14:textId="77777777" w:rsidR="00370FE5" w:rsidRPr="00370FE5" w:rsidRDefault="00370FE5" w:rsidP="00370FE5">
      <w:pPr>
        <w:pStyle w:val="ListParagraph"/>
        <w:numPr>
          <w:ilvl w:val="0"/>
          <w:numId w:val="4"/>
        </w:numPr>
        <w:spacing w:before="150" w:after="100" w:afterAutospacing="1" w:line="240" w:lineRule="auto"/>
        <w:outlineLvl w:val="1"/>
      </w:pPr>
      <w:r w:rsidRPr="00370FE5">
        <w:t>Execute performance measurement</w:t>
      </w:r>
    </w:p>
    <w:p w14:paraId="0E4A5F4A" w14:textId="77777777" w:rsidR="00370FE5" w:rsidRPr="00370FE5" w:rsidRDefault="00370FE5" w:rsidP="00370FE5">
      <w:pPr>
        <w:pStyle w:val="ListParagraph"/>
        <w:numPr>
          <w:ilvl w:val="0"/>
          <w:numId w:val="4"/>
        </w:numPr>
        <w:spacing w:before="150" w:after="100" w:afterAutospacing="1" w:line="240" w:lineRule="auto"/>
        <w:outlineLvl w:val="1"/>
      </w:pPr>
      <w:r w:rsidRPr="00370FE5">
        <w:t>Make informed decisions</w:t>
      </w:r>
    </w:p>
    <w:p w14:paraId="1D4DE0FB" w14:textId="77777777" w:rsidR="00370FE5" w:rsidRPr="00370FE5" w:rsidRDefault="00370FE5" w:rsidP="00370FE5">
      <w:pPr>
        <w:pStyle w:val="ListParagraph"/>
        <w:spacing w:before="150" w:after="100" w:afterAutospacing="1" w:line="240" w:lineRule="auto"/>
        <w:ind w:left="1590"/>
        <w:outlineLvl w:val="1"/>
      </w:pPr>
    </w:p>
    <w:p w14:paraId="266A1A28" w14:textId="67FE5487" w:rsidR="00A81B7A" w:rsidRPr="00370FE5" w:rsidRDefault="00AD0FDE" w:rsidP="003D320D">
      <w:pPr>
        <w:spacing w:before="150" w:after="100" w:afterAutospacing="1" w:line="240" w:lineRule="auto"/>
        <w:outlineLvl w:val="1"/>
        <w:rPr>
          <w:rFonts w:eastAsia="Times New Roman" w:cstheme="majorHAnsi"/>
          <w:b/>
        </w:rPr>
      </w:pPr>
      <w:r w:rsidRPr="00370FE5">
        <w:rPr>
          <w:rFonts w:eastAsia="Times New Roman" w:cstheme="majorHAnsi"/>
          <w:b/>
        </w:rPr>
        <w:t>Objectives</w:t>
      </w:r>
    </w:p>
    <w:p w14:paraId="7CAFB580" w14:textId="77777777" w:rsidR="00370FE5" w:rsidRPr="00370FE5" w:rsidRDefault="00370FE5" w:rsidP="00370FE5">
      <w:pPr>
        <w:numPr>
          <w:ilvl w:val="0"/>
          <w:numId w:val="5"/>
        </w:numPr>
        <w:spacing w:before="100" w:beforeAutospacing="1" w:after="100" w:afterAutospacing="1" w:line="240" w:lineRule="auto"/>
        <w:rPr>
          <w:rFonts w:eastAsia="Times New Roman" w:cs="Times New Roman"/>
          <w:lang w:eastAsia="en-GB"/>
        </w:rPr>
      </w:pPr>
      <w:r w:rsidRPr="00370FE5">
        <w:rPr>
          <w:rFonts w:eastAsia="Times New Roman" w:cs="Times New Roman"/>
          <w:lang w:eastAsia="en-GB"/>
        </w:rPr>
        <w:t>Learn advanced skills required for financial forecasting and budgeting using Excel and the latest financial software’s’ used to forecast models such as Time Series, Regression, Exponential Smoothing and Correlation evaluation.</w:t>
      </w:r>
    </w:p>
    <w:p w14:paraId="7BD2EB21" w14:textId="77777777" w:rsidR="00370FE5" w:rsidRPr="00370FE5" w:rsidRDefault="00370FE5" w:rsidP="00370FE5">
      <w:pPr>
        <w:numPr>
          <w:ilvl w:val="0"/>
          <w:numId w:val="5"/>
        </w:numPr>
        <w:spacing w:before="100" w:beforeAutospacing="1" w:after="100" w:afterAutospacing="1" w:line="240" w:lineRule="auto"/>
        <w:rPr>
          <w:rFonts w:eastAsia="Times New Roman" w:cs="Times New Roman"/>
          <w:lang w:eastAsia="en-GB"/>
        </w:rPr>
      </w:pPr>
      <w:r w:rsidRPr="00370FE5">
        <w:rPr>
          <w:rFonts w:eastAsia="Times New Roman" w:cs="Times New Roman"/>
          <w:lang w:eastAsia="en-GB"/>
        </w:rPr>
        <w:t>Use WACC and CAPM combined with payback period, NPV, ARR, IRR, MIRR and discounted payback to make informed decisions.</w:t>
      </w:r>
    </w:p>
    <w:p w14:paraId="65934619" w14:textId="77777777" w:rsidR="00370FE5" w:rsidRPr="00370FE5" w:rsidRDefault="00370FE5" w:rsidP="00370FE5">
      <w:pPr>
        <w:numPr>
          <w:ilvl w:val="0"/>
          <w:numId w:val="5"/>
        </w:numPr>
        <w:spacing w:before="100" w:beforeAutospacing="1" w:after="100" w:afterAutospacing="1" w:line="240" w:lineRule="auto"/>
        <w:rPr>
          <w:rFonts w:eastAsia="Times New Roman" w:cs="Times New Roman"/>
          <w:lang w:eastAsia="en-GB"/>
        </w:rPr>
      </w:pPr>
      <w:r w:rsidRPr="00370FE5">
        <w:rPr>
          <w:rFonts w:eastAsia="Times New Roman" w:cs="Times New Roman"/>
          <w:lang w:eastAsia="en-GB"/>
        </w:rPr>
        <w:t>SWOT analysis to help predict future trends</w:t>
      </w:r>
    </w:p>
    <w:p w14:paraId="5DF529B0" w14:textId="77777777" w:rsidR="00370FE5" w:rsidRPr="00370FE5" w:rsidRDefault="00370FE5" w:rsidP="00370FE5">
      <w:pPr>
        <w:numPr>
          <w:ilvl w:val="0"/>
          <w:numId w:val="5"/>
        </w:numPr>
        <w:spacing w:before="100" w:beforeAutospacing="1" w:after="100" w:afterAutospacing="1" w:line="240" w:lineRule="auto"/>
        <w:rPr>
          <w:rFonts w:eastAsia="Times New Roman" w:cs="Times New Roman"/>
          <w:lang w:eastAsia="en-GB"/>
        </w:rPr>
      </w:pPr>
      <w:r w:rsidRPr="00370FE5">
        <w:rPr>
          <w:rFonts w:eastAsia="Times New Roman" w:cs="Times New Roman"/>
          <w:lang w:eastAsia="en-GB"/>
        </w:rPr>
        <w:t>Integrating financial analysis into a strategic plan</w:t>
      </w:r>
    </w:p>
    <w:p w14:paraId="214D2167" w14:textId="77777777" w:rsidR="00370FE5" w:rsidRPr="00370FE5" w:rsidRDefault="00370FE5" w:rsidP="00370FE5">
      <w:pPr>
        <w:pStyle w:val="ListParagraph"/>
        <w:numPr>
          <w:ilvl w:val="0"/>
          <w:numId w:val="2"/>
        </w:numPr>
        <w:spacing w:before="150" w:after="100" w:afterAutospacing="1" w:line="240" w:lineRule="auto"/>
        <w:outlineLvl w:val="1"/>
      </w:pPr>
      <w:r w:rsidRPr="00370FE5">
        <w:t>Company valuation methods with concentration on mergers &amp; acquisitions</w:t>
      </w:r>
    </w:p>
    <w:p w14:paraId="48DDC6C9" w14:textId="1CEC6217" w:rsidR="00AD0FDE" w:rsidRPr="00370FE5" w:rsidRDefault="00AD0FDE" w:rsidP="000A07EC">
      <w:pPr>
        <w:spacing w:before="100" w:beforeAutospacing="1" w:after="100" w:afterAutospacing="1" w:line="240" w:lineRule="auto"/>
        <w:rPr>
          <w:rFonts w:eastAsia="Times New Roman" w:cstheme="majorHAnsi"/>
          <w:b/>
          <w:bCs/>
        </w:rPr>
      </w:pPr>
      <w:r w:rsidRPr="00370FE5">
        <w:rPr>
          <w:rFonts w:eastAsia="Times New Roman" w:cstheme="majorHAnsi"/>
          <w:b/>
          <w:bCs/>
        </w:rPr>
        <w:t>How this helps your organisation?</w:t>
      </w:r>
    </w:p>
    <w:p w14:paraId="2409F214" w14:textId="77777777" w:rsidR="00370FE5" w:rsidRPr="00370FE5" w:rsidRDefault="00370FE5" w:rsidP="00370FE5">
      <w:pPr>
        <w:numPr>
          <w:ilvl w:val="0"/>
          <w:numId w:val="6"/>
        </w:numPr>
        <w:spacing w:before="100" w:beforeAutospacing="1" w:after="100" w:afterAutospacing="1" w:line="240" w:lineRule="auto"/>
        <w:rPr>
          <w:rFonts w:eastAsia="Times New Roman" w:cs="Times New Roman"/>
          <w:lang w:eastAsia="en-GB"/>
        </w:rPr>
      </w:pPr>
      <w:r w:rsidRPr="00370FE5">
        <w:rPr>
          <w:rFonts w:eastAsia="Times New Roman" w:cs="Times New Roman"/>
          <w:lang w:eastAsia="en-GB"/>
        </w:rPr>
        <w:t>Build or improve the organisations finance department</w:t>
      </w:r>
    </w:p>
    <w:p w14:paraId="2C98BCF6" w14:textId="77777777" w:rsidR="00370FE5" w:rsidRPr="00370FE5" w:rsidRDefault="00370FE5" w:rsidP="00370FE5">
      <w:pPr>
        <w:numPr>
          <w:ilvl w:val="0"/>
          <w:numId w:val="6"/>
        </w:numPr>
        <w:spacing w:before="100" w:beforeAutospacing="1" w:after="100" w:afterAutospacing="1" w:line="240" w:lineRule="auto"/>
        <w:rPr>
          <w:rFonts w:eastAsia="Times New Roman" w:cs="Times New Roman"/>
          <w:lang w:eastAsia="en-GB"/>
        </w:rPr>
      </w:pPr>
      <w:r w:rsidRPr="00370FE5">
        <w:rPr>
          <w:rFonts w:eastAsia="Times New Roman" w:cs="Times New Roman"/>
          <w:lang w:eastAsia="en-GB"/>
        </w:rPr>
        <w:lastRenderedPageBreak/>
        <w:t xml:space="preserve">Delegates become more informed with cutting-edge international practices which can be used to make more informed decisions and gain an improved perspective.  </w:t>
      </w:r>
    </w:p>
    <w:p w14:paraId="7A95FF15" w14:textId="77777777" w:rsidR="00370FE5" w:rsidRPr="00370FE5" w:rsidRDefault="00370FE5" w:rsidP="00370FE5">
      <w:pPr>
        <w:numPr>
          <w:ilvl w:val="0"/>
          <w:numId w:val="6"/>
        </w:numPr>
        <w:spacing w:before="100" w:beforeAutospacing="1" w:after="100" w:afterAutospacing="1" w:line="240" w:lineRule="auto"/>
        <w:rPr>
          <w:rFonts w:eastAsia="Times New Roman" w:cs="Times New Roman"/>
          <w:lang w:eastAsia="en-GB"/>
        </w:rPr>
      </w:pPr>
      <w:r w:rsidRPr="00370FE5">
        <w:rPr>
          <w:rFonts w:eastAsia="Times New Roman" w:cs="Times New Roman"/>
          <w:lang w:eastAsia="en-GB"/>
        </w:rPr>
        <w:t>The knowledge gained on the latest policies can be shared amongst other employees within the organisation.</w:t>
      </w:r>
    </w:p>
    <w:p w14:paraId="5CB38615" w14:textId="2329F80B" w:rsidR="00AD0FDE" w:rsidRPr="00370FE5" w:rsidRDefault="00AD0FDE" w:rsidP="003D320D">
      <w:pPr>
        <w:pStyle w:val="Heading2"/>
        <w:rPr>
          <w:rFonts w:asciiTheme="minorHAnsi" w:eastAsia="Times New Roman" w:hAnsiTheme="minorHAnsi" w:cstheme="majorHAnsi"/>
          <w:sz w:val="22"/>
          <w:szCs w:val="22"/>
        </w:rPr>
      </w:pPr>
      <w:r w:rsidRPr="00370FE5">
        <w:rPr>
          <w:rFonts w:asciiTheme="minorHAnsi" w:eastAsia="Times New Roman" w:hAnsiTheme="minorHAnsi" w:cstheme="majorHAnsi"/>
          <w:sz w:val="22"/>
          <w:szCs w:val="22"/>
        </w:rPr>
        <w:t>How this helps you personally?</w:t>
      </w:r>
    </w:p>
    <w:p w14:paraId="02C8F74D" w14:textId="77777777" w:rsidR="00370FE5" w:rsidRPr="00370FE5" w:rsidRDefault="00370FE5" w:rsidP="00370FE5">
      <w:pPr>
        <w:numPr>
          <w:ilvl w:val="0"/>
          <w:numId w:val="7"/>
        </w:numPr>
        <w:spacing w:before="100" w:beforeAutospacing="1" w:after="100" w:afterAutospacing="1" w:line="240" w:lineRule="auto"/>
        <w:rPr>
          <w:rFonts w:eastAsia="Times New Roman" w:cs="Times New Roman"/>
          <w:lang w:eastAsia="en-GB"/>
        </w:rPr>
      </w:pPr>
      <w:r w:rsidRPr="00370FE5">
        <w:rPr>
          <w:rFonts w:eastAsia="Times New Roman" w:cs="Times New Roman"/>
          <w:lang w:eastAsia="en-GB"/>
        </w:rPr>
        <w:t>Improve your knowledge on cutting-edge international policies and financial theory</w:t>
      </w:r>
    </w:p>
    <w:p w14:paraId="72C3E7E3" w14:textId="77777777" w:rsidR="00370FE5" w:rsidRPr="00370FE5" w:rsidRDefault="00370FE5" w:rsidP="00370FE5">
      <w:pPr>
        <w:numPr>
          <w:ilvl w:val="0"/>
          <w:numId w:val="7"/>
        </w:numPr>
        <w:spacing w:before="100" w:beforeAutospacing="1" w:after="100" w:afterAutospacing="1" w:line="240" w:lineRule="auto"/>
        <w:rPr>
          <w:rFonts w:eastAsia="Times New Roman" w:cs="Times New Roman"/>
          <w:lang w:eastAsia="en-GB"/>
        </w:rPr>
      </w:pPr>
      <w:r w:rsidRPr="00370FE5">
        <w:rPr>
          <w:rFonts w:eastAsia="Times New Roman" w:cs="Times New Roman"/>
          <w:lang w:eastAsia="en-GB"/>
        </w:rPr>
        <w:t>Professionally more attractive</w:t>
      </w:r>
    </w:p>
    <w:p w14:paraId="60A3E208" w14:textId="77777777" w:rsidR="00370FE5" w:rsidRPr="00370FE5" w:rsidRDefault="00370FE5" w:rsidP="00370FE5">
      <w:pPr>
        <w:numPr>
          <w:ilvl w:val="0"/>
          <w:numId w:val="7"/>
        </w:numPr>
        <w:spacing w:before="100" w:beforeAutospacing="1" w:after="100" w:afterAutospacing="1" w:line="240" w:lineRule="auto"/>
        <w:rPr>
          <w:rFonts w:eastAsia="Times New Roman" w:cs="Times New Roman"/>
          <w:lang w:eastAsia="en-GB"/>
        </w:rPr>
      </w:pPr>
      <w:r w:rsidRPr="00370FE5">
        <w:rPr>
          <w:rFonts w:eastAsia="Times New Roman" w:cs="Times New Roman"/>
          <w:lang w:eastAsia="en-GB"/>
        </w:rPr>
        <w:t>Become a more valued asset within your organisation</w:t>
      </w:r>
    </w:p>
    <w:p w14:paraId="0A233356" w14:textId="77777777" w:rsidR="00370FE5" w:rsidRPr="00370FE5" w:rsidRDefault="00370FE5" w:rsidP="00370FE5">
      <w:pPr>
        <w:numPr>
          <w:ilvl w:val="0"/>
          <w:numId w:val="7"/>
        </w:numPr>
        <w:spacing w:before="100" w:beforeAutospacing="1" w:after="100" w:afterAutospacing="1" w:line="240" w:lineRule="auto"/>
        <w:rPr>
          <w:rFonts w:eastAsia="Times New Roman" w:cs="Times New Roman"/>
          <w:lang w:eastAsia="en-GB"/>
        </w:rPr>
      </w:pPr>
      <w:r w:rsidRPr="00370FE5">
        <w:rPr>
          <w:rFonts w:eastAsia="Times New Roman" w:cs="Times New Roman"/>
          <w:lang w:eastAsia="en-GB"/>
        </w:rPr>
        <w:t>Make informed decisions</w:t>
      </w:r>
    </w:p>
    <w:p w14:paraId="03752956" w14:textId="77777777" w:rsidR="00370FE5" w:rsidRPr="00370FE5" w:rsidRDefault="00370FE5" w:rsidP="00370FE5">
      <w:pPr>
        <w:numPr>
          <w:ilvl w:val="0"/>
          <w:numId w:val="7"/>
        </w:numPr>
        <w:spacing w:before="100" w:beforeAutospacing="1" w:after="100" w:afterAutospacing="1" w:line="240" w:lineRule="auto"/>
        <w:rPr>
          <w:rFonts w:eastAsia="Times New Roman" w:cs="Times New Roman"/>
          <w:lang w:eastAsia="en-GB"/>
        </w:rPr>
      </w:pPr>
      <w:r w:rsidRPr="00370FE5">
        <w:rPr>
          <w:rFonts w:eastAsia="Times New Roman" w:cs="Times New Roman"/>
          <w:lang w:eastAsia="en-GB"/>
        </w:rPr>
        <w:t>Develop confidence in financial analysis and use of financial modelling software</w:t>
      </w:r>
    </w:p>
    <w:p w14:paraId="2C93FCD6" w14:textId="1B44567A" w:rsidR="00AD0FDE" w:rsidRPr="00370FE5" w:rsidRDefault="00AD0FDE" w:rsidP="000A07EC">
      <w:pPr>
        <w:spacing w:before="100" w:beforeAutospacing="1" w:after="100" w:afterAutospacing="1" w:line="240" w:lineRule="auto"/>
        <w:rPr>
          <w:rFonts w:eastAsia="Times New Roman" w:cs="Times New Roman"/>
          <w:lang w:eastAsia="en-GB"/>
        </w:rPr>
      </w:pPr>
      <w:r w:rsidRPr="00370FE5">
        <w:rPr>
          <w:rFonts w:eastAsia="Times New Roman" w:cstheme="majorHAnsi"/>
          <w:b/>
          <w:bCs/>
        </w:rPr>
        <w:t>Course Structure</w:t>
      </w:r>
    </w:p>
    <w:p w14:paraId="3C2A96D9" w14:textId="77777777" w:rsidR="00370FE5" w:rsidRPr="00370FE5" w:rsidRDefault="00370FE5" w:rsidP="00370FE5">
      <w:pPr>
        <w:spacing w:before="100" w:beforeAutospacing="1" w:after="100" w:afterAutospacing="1" w:line="240" w:lineRule="auto"/>
        <w:outlineLvl w:val="2"/>
        <w:rPr>
          <w:rFonts w:eastAsia="Times New Roman" w:cs="Times New Roman"/>
          <w:b/>
          <w:bCs/>
          <w:lang w:eastAsia="en-GB"/>
        </w:rPr>
      </w:pPr>
      <w:r w:rsidRPr="00370FE5">
        <w:rPr>
          <w:rFonts w:eastAsia="Times New Roman" w:cs="Times New Roman"/>
          <w:b/>
          <w:bCs/>
          <w:lang w:eastAsia="en-GB"/>
        </w:rPr>
        <w:t>Financial Planning</w:t>
      </w:r>
    </w:p>
    <w:p w14:paraId="48E9D6AD" w14:textId="77777777" w:rsidR="00370FE5" w:rsidRPr="00370FE5" w:rsidRDefault="00370FE5" w:rsidP="00370FE5">
      <w:pPr>
        <w:numPr>
          <w:ilvl w:val="0"/>
          <w:numId w:val="8"/>
        </w:numPr>
        <w:spacing w:before="100" w:beforeAutospacing="1" w:after="100" w:afterAutospacing="1" w:line="240" w:lineRule="auto"/>
        <w:rPr>
          <w:rFonts w:eastAsia="Times New Roman" w:cs="Times New Roman"/>
          <w:lang w:eastAsia="en-GB"/>
        </w:rPr>
      </w:pPr>
      <w:r w:rsidRPr="00370FE5">
        <w:rPr>
          <w:rFonts w:eastAsia="Times New Roman" w:cs="Times New Roman"/>
          <w:lang w:eastAsia="en-GB"/>
        </w:rPr>
        <w:t>How to create a Financial plan</w:t>
      </w:r>
    </w:p>
    <w:p w14:paraId="4DDD8E80" w14:textId="77777777" w:rsidR="00370FE5" w:rsidRPr="00370FE5" w:rsidRDefault="00370FE5" w:rsidP="00370FE5">
      <w:pPr>
        <w:numPr>
          <w:ilvl w:val="0"/>
          <w:numId w:val="8"/>
        </w:numPr>
        <w:spacing w:before="100" w:beforeAutospacing="1" w:after="100" w:afterAutospacing="1" w:line="240" w:lineRule="auto"/>
        <w:rPr>
          <w:rFonts w:eastAsia="Times New Roman" w:cs="Times New Roman"/>
          <w:lang w:eastAsia="en-GB"/>
        </w:rPr>
      </w:pPr>
      <w:r w:rsidRPr="00370FE5">
        <w:rPr>
          <w:rFonts w:eastAsia="Times New Roman" w:cs="Times New Roman"/>
          <w:lang w:eastAsia="en-GB"/>
        </w:rPr>
        <w:t>Forecasting future cash flows using Time series analysis, regression and Correlation analysis</w:t>
      </w:r>
    </w:p>
    <w:p w14:paraId="47B0B4AB" w14:textId="77777777" w:rsidR="00370FE5" w:rsidRPr="00370FE5" w:rsidRDefault="00370FE5" w:rsidP="00370FE5">
      <w:pPr>
        <w:numPr>
          <w:ilvl w:val="0"/>
          <w:numId w:val="8"/>
        </w:numPr>
        <w:spacing w:before="100" w:beforeAutospacing="1" w:after="100" w:afterAutospacing="1" w:line="240" w:lineRule="auto"/>
        <w:rPr>
          <w:rFonts w:eastAsia="Times New Roman" w:cs="Times New Roman"/>
          <w:lang w:eastAsia="en-GB"/>
        </w:rPr>
      </w:pPr>
      <w:r w:rsidRPr="00370FE5">
        <w:rPr>
          <w:rFonts w:eastAsia="Times New Roman" w:cs="Times New Roman"/>
          <w:lang w:eastAsia="en-GB"/>
        </w:rPr>
        <w:t>Financial Modelling</w:t>
      </w:r>
    </w:p>
    <w:p w14:paraId="610FDABD" w14:textId="77777777" w:rsidR="00370FE5" w:rsidRPr="00370FE5" w:rsidRDefault="00370FE5" w:rsidP="00370FE5">
      <w:pPr>
        <w:numPr>
          <w:ilvl w:val="0"/>
          <w:numId w:val="8"/>
        </w:numPr>
        <w:spacing w:before="100" w:beforeAutospacing="1" w:after="100" w:afterAutospacing="1" w:line="240" w:lineRule="auto"/>
        <w:rPr>
          <w:rFonts w:eastAsia="Times New Roman" w:cs="Times New Roman"/>
          <w:lang w:eastAsia="en-GB"/>
        </w:rPr>
      </w:pPr>
      <w:r w:rsidRPr="00370FE5">
        <w:rPr>
          <w:rFonts w:eastAsia="Times New Roman" w:cs="Times New Roman"/>
          <w:lang w:eastAsia="en-GB"/>
        </w:rPr>
        <w:t>What-if analysis</w:t>
      </w:r>
    </w:p>
    <w:p w14:paraId="38475D9A" w14:textId="77777777" w:rsidR="00370FE5" w:rsidRPr="00370FE5" w:rsidRDefault="00370FE5" w:rsidP="00370FE5">
      <w:pPr>
        <w:numPr>
          <w:ilvl w:val="0"/>
          <w:numId w:val="8"/>
        </w:numPr>
        <w:spacing w:before="100" w:beforeAutospacing="1" w:after="100" w:afterAutospacing="1" w:line="240" w:lineRule="auto"/>
        <w:rPr>
          <w:rFonts w:eastAsia="Times New Roman" w:cs="Times New Roman"/>
          <w:lang w:eastAsia="en-GB"/>
        </w:rPr>
      </w:pPr>
      <w:r w:rsidRPr="00370FE5">
        <w:rPr>
          <w:rFonts w:eastAsia="Times New Roman" w:cs="Times New Roman"/>
          <w:lang w:eastAsia="en-GB"/>
        </w:rPr>
        <w:t>Du Pont analysis</w:t>
      </w:r>
    </w:p>
    <w:p w14:paraId="24DEA7BA" w14:textId="77777777" w:rsidR="00370FE5" w:rsidRPr="00370FE5" w:rsidRDefault="00370FE5" w:rsidP="00370FE5">
      <w:pPr>
        <w:spacing w:before="100" w:beforeAutospacing="1" w:after="100" w:afterAutospacing="1" w:line="240" w:lineRule="auto"/>
        <w:rPr>
          <w:rFonts w:eastAsia="Times New Roman" w:cs="Times New Roman"/>
          <w:lang w:eastAsia="en-GB"/>
        </w:rPr>
      </w:pPr>
      <w:r w:rsidRPr="00370FE5">
        <w:rPr>
          <w:rFonts w:eastAsia="Times New Roman" w:cs="Times New Roman"/>
          <w:b/>
          <w:bCs/>
          <w:lang w:eastAsia="en-GB"/>
        </w:rPr>
        <w:t>Financial Engineering and Corporate Finance</w:t>
      </w:r>
    </w:p>
    <w:p w14:paraId="0CD548B0" w14:textId="77777777" w:rsidR="00370FE5" w:rsidRPr="00370FE5" w:rsidRDefault="00370FE5" w:rsidP="00370FE5">
      <w:pPr>
        <w:numPr>
          <w:ilvl w:val="0"/>
          <w:numId w:val="9"/>
        </w:numPr>
        <w:spacing w:before="100" w:beforeAutospacing="1" w:after="100" w:afterAutospacing="1" w:line="240" w:lineRule="auto"/>
        <w:rPr>
          <w:rFonts w:eastAsia="Times New Roman" w:cs="Times New Roman"/>
          <w:lang w:eastAsia="en-GB"/>
        </w:rPr>
      </w:pPr>
      <w:r w:rsidRPr="00370FE5">
        <w:rPr>
          <w:rFonts w:eastAsia="Times New Roman" w:cs="Times New Roman"/>
          <w:lang w:eastAsia="en-GB"/>
        </w:rPr>
        <w:t>Evaluate the sources and effects of raising capital via Equity or Debt</w:t>
      </w:r>
    </w:p>
    <w:p w14:paraId="6D5251AA" w14:textId="77777777" w:rsidR="00370FE5" w:rsidRPr="00370FE5" w:rsidRDefault="00370FE5" w:rsidP="00370FE5">
      <w:pPr>
        <w:numPr>
          <w:ilvl w:val="0"/>
          <w:numId w:val="9"/>
        </w:numPr>
        <w:spacing w:before="100" w:beforeAutospacing="1" w:after="100" w:afterAutospacing="1" w:line="240" w:lineRule="auto"/>
        <w:rPr>
          <w:rFonts w:eastAsia="Times New Roman" w:cs="Times New Roman"/>
          <w:lang w:eastAsia="en-GB"/>
        </w:rPr>
      </w:pPr>
      <w:r w:rsidRPr="00370FE5">
        <w:rPr>
          <w:rFonts w:eastAsia="Times New Roman" w:cs="Times New Roman"/>
          <w:lang w:eastAsia="en-GB"/>
        </w:rPr>
        <w:t>The underlying principles of Financial Engineering</w:t>
      </w:r>
    </w:p>
    <w:p w14:paraId="0A13DCC6" w14:textId="77777777" w:rsidR="00370FE5" w:rsidRPr="00370FE5" w:rsidRDefault="00370FE5" w:rsidP="00370FE5">
      <w:pPr>
        <w:numPr>
          <w:ilvl w:val="0"/>
          <w:numId w:val="9"/>
        </w:numPr>
        <w:spacing w:before="100" w:beforeAutospacing="1" w:after="100" w:afterAutospacing="1" w:line="240" w:lineRule="auto"/>
        <w:rPr>
          <w:rFonts w:eastAsia="Times New Roman" w:cs="Times New Roman"/>
          <w:lang w:eastAsia="en-GB"/>
        </w:rPr>
      </w:pPr>
      <w:r w:rsidRPr="00370FE5">
        <w:rPr>
          <w:rFonts w:eastAsia="Times New Roman" w:cs="Times New Roman"/>
          <w:lang w:eastAsia="en-GB"/>
        </w:rPr>
        <w:t>Implementing financially engineered instrument for use in trading, hedging and raising capital</w:t>
      </w:r>
    </w:p>
    <w:p w14:paraId="37094EB4" w14:textId="506D0099" w:rsidR="00370FE5" w:rsidRPr="00370FE5" w:rsidRDefault="00370FE5" w:rsidP="00370FE5">
      <w:pPr>
        <w:numPr>
          <w:ilvl w:val="0"/>
          <w:numId w:val="9"/>
        </w:numPr>
        <w:spacing w:before="100" w:beforeAutospacing="1" w:after="100" w:afterAutospacing="1" w:line="240" w:lineRule="auto"/>
        <w:rPr>
          <w:rFonts w:eastAsia="Times New Roman" w:cs="Times New Roman"/>
          <w:lang w:eastAsia="en-GB"/>
        </w:rPr>
      </w:pPr>
      <w:r w:rsidRPr="00370FE5">
        <w:rPr>
          <w:rFonts w:eastAsia="Times New Roman" w:cs="Times New Roman"/>
          <w:lang w:eastAsia="en-GB"/>
        </w:rPr>
        <w:t>Introduction to Fixed Income Bonds</w:t>
      </w:r>
    </w:p>
    <w:p w14:paraId="7B1D20C2" w14:textId="77777777" w:rsidR="00370FE5" w:rsidRPr="00370FE5" w:rsidRDefault="00370FE5" w:rsidP="00370FE5">
      <w:pPr>
        <w:numPr>
          <w:ilvl w:val="0"/>
          <w:numId w:val="9"/>
        </w:numPr>
        <w:spacing w:before="100" w:beforeAutospacing="1" w:after="100" w:afterAutospacing="1" w:line="240" w:lineRule="auto"/>
        <w:rPr>
          <w:rFonts w:eastAsia="Times New Roman" w:cs="Times New Roman"/>
          <w:lang w:eastAsia="en-GB"/>
        </w:rPr>
      </w:pPr>
      <w:r w:rsidRPr="00370FE5">
        <w:rPr>
          <w:rFonts w:eastAsia="Times New Roman" w:cs="Times New Roman"/>
          <w:lang w:eastAsia="en-GB"/>
        </w:rPr>
        <w:t>Money Market Instruments</w:t>
      </w:r>
    </w:p>
    <w:p w14:paraId="277EBCB9" w14:textId="77777777" w:rsidR="00370FE5" w:rsidRPr="00370FE5" w:rsidRDefault="00370FE5" w:rsidP="00370FE5">
      <w:pPr>
        <w:numPr>
          <w:ilvl w:val="0"/>
          <w:numId w:val="9"/>
        </w:numPr>
        <w:spacing w:before="100" w:beforeAutospacing="1" w:after="100" w:afterAutospacing="1" w:line="240" w:lineRule="auto"/>
        <w:rPr>
          <w:rFonts w:eastAsia="Times New Roman" w:cs="Times New Roman"/>
          <w:lang w:eastAsia="en-GB"/>
        </w:rPr>
      </w:pPr>
      <w:r w:rsidRPr="00370FE5">
        <w:rPr>
          <w:rFonts w:eastAsia="Times New Roman" w:cs="Times New Roman"/>
          <w:lang w:eastAsia="en-GB"/>
        </w:rPr>
        <w:t>Dividend analysis</w:t>
      </w:r>
    </w:p>
    <w:p w14:paraId="441ABDA1" w14:textId="77777777" w:rsidR="00370FE5" w:rsidRPr="00370FE5" w:rsidRDefault="00370FE5" w:rsidP="00370FE5">
      <w:pPr>
        <w:spacing w:before="100" w:beforeAutospacing="1" w:after="100" w:afterAutospacing="1" w:line="240" w:lineRule="auto"/>
        <w:rPr>
          <w:rFonts w:eastAsia="Times New Roman" w:cs="Times New Roman"/>
          <w:lang w:eastAsia="en-GB"/>
        </w:rPr>
      </w:pPr>
      <w:r w:rsidRPr="00370FE5">
        <w:rPr>
          <w:rFonts w:eastAsia="Times New Roman" w:cs="Times New Roman"/>
          <w:b/>
          <w:bCs/>
          <w:lang w:eastAsia="en-GB"/>
        </w:rPr>
        <w:t>Investment Appraisal and Cost of Capital</w:t>
      </w:r>
    </w:p>
    <w:p w14:paraId="50E99AB6" w14:textId="77777777" w:rsidR="00370FE5" w:rsidRPr="00370FE5" w:rsidRDefault="00370FE5" w:rsidP="00370FE5">
      <w:pPr>
        <w:numPr>
          <w:ilvl w:val="0"/>
          <w:numId w:val="10"/>
        </w:numPr>
        <w:spacing w:before="100" w:beforeAutospacing="1" w:after="100" w:afterAutospacing="1" w:line="240" w:lineRule="auto"/>
        <w:rPr>
          <w:rFonts w:eastAsia="Times New Roman" w:cs="Times New Roman"/>
          <w:lang w:eastAsia="en-GB"/>
        </w:rPr>
      </w:pPr>
      <w:r w:rsidRPr="00370FE5">
        <w:rPr>
          <w:rFonts w:eastAsia="Times New Roman" w:cs="Times New Roman"/>
          <w:lang w:eastAsia="en-GB"/>
        </w:rPr>
        <w:t>Introduction to WACC and CAPM</w:t>
      </w:r>
    </w:p>
    <w:p w14:paraId="2CE10E10" w14:textId="77777777" w:rsidR="00370FE5" w:rsidRPr="00370FE5" w:rsidRDefault="00370FE5" w:rsidP="00370FE5">
      <w:pPr>
        <w:numPr>
          <w:ilvl w:val="0"/>
          <w:numId w:val="10"/>
        </w:numPr>
        <w:spacing w:before="100" w:beforeAutospacing="1" w:after="100" w:afterAutospacing="1" w:line="240" w:lineRule="auto"/>
        <w:rPr>
          <w:rFonts w:eastAsia="Times New Roman" w:cs="Times New Roman"/>
          <w:lang w:eastAsia="en-GB"/>
        </w:rPr>
      </w:pPr>
      <w:r w:rsidRPr="00370FE5">
        <w:rPr>
          <w:rFonts w:eastAsia="Times New Roman" w:cs="Times New Roman"/>
          <w:lang w:eastAsia="en-GB"/>
        </w:rPr>
        <w:t>Investment measurement process</w:t>
      </w:r>
    </w:p>
    <w:p w14:paraId="50E53C66" w14:textId="77777777" w:rsidR="00370FE5" w:rsidRPr="00370FE5" w:rsidRDefault="00370FE5" w:rsidP="00370FE5">
      <w:pPr>
        <w:numPr>
          <w:ilvl w:val="0"/>
          <w:numId w:val="10"/>
        </w:numPr>
        <w:spacing w:before="100" w:beforeAutospacing="1" w:after="100" w:afterAutospacing="1" w:line="240" w:lineRule="auto"/>
        <w:rPr>
          <w:rFonts w:eastAsia="Times New Roman" w:cs="Times New Roman"/>
          <w:lang w:eastAsia="en-GB"/>
        </w:rPr>
      </w:pPr>
      <w:r w:rsidRPr="00370FE5">
        <w:rPr>
          <w:rFonts w:eastAsia="Times New Roman" w:cs="Times New Roman"/>
          <w:lang w:eastAsia="en-GB"/>
        </w:rPr>
        <w:t>Introduction ARR, NPV, IRR</w:t>
      </w:r>
    </w:p>
    <w:p w14:paraId="054B04ED" w14:textId="77777777" w:rsidR="00370FE5" w:rsidRPr="00370FE5" w:rsidRDefault="00370FE5" w:rsidP="00370FE5">
      <w:pPr>
        <w:numPr>
          <w:ilvl w:val="0"/>
          <w:numId w:val="10"/>
        </w:numPr>
        <w:spacing w:before="100" w:beforeAutospacing="1" w:after="100" w:afterAutospacing="1" w:line="240" w:lineRule="auto"/>
        <w:rPr>
          <w:rFonts w:eastAsia="Times New Roman" w:cs="Times New Roman"/>
          <w:lang w:eastAsia="en-GB"/>
        </w:rPr>
      </w:pPr>
      <w:r w:rsidRPr="00370FE5">
        <w:rPr>
          <w:rFonts w:eastAsia="Times New Roman" w:cs="Times New Roman"/>
          <w:lang w:eastAsia="en-GB"/>
        </w:rPr>
        <w:t>The use of derivatives in relation to Cost of Capital</w:t>
      </w:r>
    </w:p>
    <w:p w14:paraId="2A08B2D8" w14:textId="77777777" w:rsidR="00370FE5" w:rsidRPr="00370FE5" w:rsidRDefault="00370FE5" w:rsidP="00370FE5">
      <w:pPr>
        <w:spacing w:before="100" w:beforeAutospacing="1" w:after="100" w:afterAutospacing="1" w:line="240" w:lineRule="auto"/>
        <w:rPr>
          <w:rFonts w:eastAsia="Times New Roman" w:cs="Times New Roman"/>
          <w:lang w:eastAsia="en-GB"/>
        </w:rPr>
      </w:pPr>
      <w:r w:rsidRPr="00370FE5">
        <w:rPr>
          <w:rFonts w:eastAsia="Times New Roman" w:cs="Times New Roman"/>
          <w:b/>
          <w:bCs/>
          <w:lang w:eastAsia="en-GB"/>
        </w:rPr>
        <w:t>Financial Analysis</w:t>
      </w:r>
    </w:p>
    <w:p w14:paraId="2AC1CB88" w14:textId="77777777" w:rsidR="00370FE5" w:rsidRPr="00370FE5" w:rsidRDefault="00370FE5" w:rsidP="00370FE5">
      <w:pPr>
        <w:numPr>
          <w:ilvl w:val="0"/>
          <w:numId w:val="11"/>
        </w:numPr>
        <w:spacing w:before="100" w:beforeAutospacing="1" w:after="100" w:afterAutospacing="1" w:line="240" w:lineRule="auto"/>
        <w:rPr>
          <w:rFonts w:eastAsia="Times New Roman" w:cs="Times New Roman"/>
          <w:lang w:eastAsia="en-GB"/>
        </w:rPr>
      </w:pPr>
      <w:r w:rsidRPr="00370FE5">
        <w:rPr>
          <w:rFonts w:eastAsia="Times New Roman" w:cs="Times New Roman"/>
          <w:lang w:eastAsia="en-GB"/>
        </w:rPr>
        <w:t>Introduction to Financial Review – comparing targets to actual results</w:t>
      </w:r>
    </w:p>
    <w:p w14:paraId="67A9E9AF" w14:textId="77777777" w:rsidR="00370FE5" w:rsidRPr="00370FE5" w:rsidRDefault="00370FE5" w:rsidP="00370FE5">
      <w:pPr>
        <w:numPr>
          <w:ilvl w:val="0"/>
          <w:numId w:val="11"/>
        </w:numPr>
        <w:spacing w:before="100" w:beforeAutospacing="1" w:after="100" w:afterAutospacing="1" w:line="240" w:lineRule="auto"/>
        <w:rPr>
          <w:rFonts w:eastAsia="Times New Roman" w:cs="Times New Roman"/>
          <w:lang w:eastAsia="en-GB"/>
        </w:rPr>
      </w:pPr>
      <w:r w:rsidRPr="00370FE5">
        <w:rPr>
          <w:rFonts w:eastAsia="Times New Roman" w:cs="Times New Roman"/>
          <w:lang w:eastAsia="en-GB"/>
        </w:rPr>
        <w:t>Variance Analysis</w:t>
      </w:r>
    </w:p>
    <w:p w14:paraId="7C76D123" w14:textId="77777777" w:rsidR="00370FE5" w:rsidRPr="00370FE5" w:rsidRDefault="00370FE5" w:rsidP="00370FE5">
      <w:pPr>
        <w:numPr>
          <w:ilvl w:val="0"/>
          <w:numId w:val="11"/>
        </w:numPr>
        <w:spacing w:before="100" w:beforeAutospacing="1" w:after="100" w:afterAutospacing="1" w:line="240" w:lineRule="auto"/>
        <w:rPr>
          <w:rFonts w:eastAsia="Times New Roman" w:cs="Times New Roman"/>
          <w:lang w:eastAsia="en-GB"/>
        </w:rPr>
      </w:pPr>
      <w:r w:rsidRPr="00370FE5">
        <w:rPr>
          <w:rFonts w:eastAsia="Times New Roman" w:cs="Times New Roman"/>
          <w:lang w:eastAsia="en-GB"/>
        </w:rPr>
        <w:t>Financial Performance measurement</w:t>
      </w:r>
    </w:p>
    <w:p w14:paraId="75422180" w14:textId="77777777" w:rsidR="00370FE5" w:rsidRPr="00370FE5" w:rsidRDefault="00370FE5" w:rsidP="00370FE5">
      <w:pPr>
        <w:numPr>
          <w:ilvl w:val="0"/>
          <w:numId w:val="11"/>
        </w:numPr>
        <w:spacing w:before="100" w:beforeAutospacing="1" w:after="100" w:afterAutospacing="1" w:line="240" w:lineRule="auto"/>
        <w:rPr>
          <w:rFonts w:eastAsia="Times New Roman" w:cs="Times New Roman"/>
          <w:lang w:eastAsia="en-GB"/>
        </w:rPr>
      </w:pPr>
      <w:r w:rsidRPr="00370FE5">
        <w:rPr>
          <w:rFonts w:eastAsia="Times New Roman" w:cs="Times New Roman"/>
          <w:lang w:eastAsia="en-GB"/>
        </w:rPr>
        <w:t>Evaluation using Ratio Analysis – Liquidity, Profitability, Leverage, Du Pont analysis</w:t>
      </w:r>
    </w:p>
    <w:p w14:paraId="050C1A06" w14:textId="77777777" w:rsidR="00370FE5" w:rsidRPr="00370FE5" w:rsidRDefault="00370FE5" w:rsidP="00370FE5">
      <w:pPr>
        <w:numPr>
          <w:ilvl w:val="0"/>
          <w:numId w:val="11"/>
        </w:numPr>
        <w:spacing w:before="100" w:beforeAutospacing="1" w:after="100" w:afterAutospacing="1" w:line="240" w:lineRule="auto"/>
        <w:rPr>
          <w:rFonts w:eastAsia="Times New Roman" w:cs="Times New Roman"/>
          <w:lang w:eastAsia="en-GB"/>
        </w:rPr>
      </w:pPr>
      <w:r w:rsidRPr="00370FE5">
        <w:rPr>
          <w:rFonts w:eastAsia="Times New Roman" w:cs="Times New Roman"/>
          <w:lang w:eastAsia="en-GB"/>
        </w:rPr>
        <w:t>Financial Modelling</w:t>
      </w:r>
    </w:p>
    <w:p w14:paraId="3C4F08A9" w14:textId="77777777" w:rsidR="00370FE5" w:rsidRPr="00370FE5" w:rsidRDefault="00370FE5" w:rsidP="00370FE5">
      <w:pPr>
        <w:numPr>
          <w:ilvl w:val="0"/>
          <w:numId w:val="11"/>
        </w:numPr>
        <w:spacing w:before="100" w:beforeAutospacing="1" w:after="100" w:afterAutospacing="1" w:line="240" w:lineRule="auto"/>
        <w:rPr>
          <w:rFonts w:eastAsia="Times New Roman" w:cs="Times New Roman"/>
          <w:lang w:eastAsia="en-GB"/>
        </w:rPr>
      </w:pPr>
      <w:r w:rsidRPr="00370FE5">
        <w:rPr>
          <w:rFonts w:eastAsia="Times New Roman" w:cs="Times New Roman"/>
          <w:lang w:eastAsia="en-GB"/>
        </w:rPr>
        <w:t>Quantitative modelling – analysis risk using Z and Altman scoring</w:t>
      </w:r>
    </w:p>
    <w:p w14:paraId="3F0C02E0" w14:textId="77777777" w:rsidR="00370FE5" w:rsidRPr="00370FE5" w:rsidRDefault="00370FE5" w:rsidP="00370FE5">
      <w:pPr>
        <w:numPr>
          <w:ilvl w:val="0"/>
          <w:numId w:val="11"/>
        </w:numPr>
        <w:spacing w:before="100" w:beforeAutospacing="1" w:after="100" w:afterAutospacing="1" w:line="240" w:lineRule="auto"/>
        <w:rPr>
          <w:rFonts w:eastAsia="Times New Roman" w:cs="Times New Roman"/>
          <w:lang w:eastAsia="en-GB"/>
        </w:rPr>
      </w:pPr>
      <w:r w:rsidRPr="00370FE5">
        <w:rPr>
          <w:rFonts w:eastAsia="Times New Roman" w:cs="Times New Roman"/>
          <w:lang w:eastAsia="en-GB"/>
        </w:rPr>
        <w:t>SWOT &amp; PEST analysis</w:t>
      </w:r>
    </w:p>
    <w:p w14:paraId="4AD73027" w14:textId="77777777" w:rsidR="00370FE5" w:rsidRPr="00370FE5" w:rsidRDefault="00370FE5" w:rsidP="00370FE5">
      <w:pPr>
        <w:numPr>
          <w:ilvl w:val="0"/>
          <w:numId w:val="11"/>
        </w:numPr>
        <w:spacing w:before="100" w:beforeAutospacing="1" w:after="100" w:afterAutospacing="1" w:line="240" w:lineRule="auto"/>
        <w:rPr>
          <w:rFonts w:eastAsia="Times New Roman" w:cs="Times New Roman"/>
          <w:lang w:eastAsia="en-GB"/>
        </w:rPr>
      </w:pPr>
      <w:r w:rsidRPr="00370FE5">
        <w:rPr>
          <w:rFonts w:eastAsia="Times New Roman" w:cs="Times New Roman"/>
          <w:lang w:eastAsia="en-GB"/>
        </w:rPr>
        <w:lastRenderedPageBreak/>
        <w:t>Using Excel for Financial Analysis – analyse past performance</w:t>
      </w:r>
    </w:p>
    <w:p w14:paraId="3C5F2DC5" w14:textId="77777777" w:rsidR="00370FE5" w:rsidRPr="00370FE5" w:rsidRDefault="00370FE5" w:rsidP="00370FE5">
      <w:pPr>
        <w:numPr>
          <w:ilvl w:val="0"/>
          <w:numId w:val="11"/>
        </w:numPr>
        <w:spacing w:before="100" w:beforeAutospacing="1" w:after="100" w:afterAutospacing="1" w:line="240" w:lineRule="auto"/>
        <w:rPr>
          <w:rFonts w:eastAsia="Times New Roman" w:cs="Times New Roman"/>
          <w:lang w:eastAsia="en-GB"/>
        </w:rPr>
      </w:pPr>
      <w:r w:rsidRPr="00370FE5">
        <w:rPr>
          <w:rFonts w:eastAsia="Times New Roman" w:cs="Times New Roman"/>
          <w:lang w:eastAsia="en-GB"/>
        </w:rPr>
        <w:t>Evaluating Departmental and Individual performance</w:t>
      </w:r>
    </w:p>
    <w:p w14:paraId="2A6BC419" w14:textId="77777777" w:rsidR="00370FE5" w:rsidRPr="00370FE5" w:rsidRDefault="00370FE5" w:rsidP="00370FE5">
      <w:pPr>
        <w:numPr>
          <w:ilvl w:val="0"/>
          <w:numId w:val="11"/>
        </w:numPr>
        <w:spacing w:before="100" w:beforeAutospacing="1" w:after="100" w:afterAutospacing="1" w:line="240" w:lineRule="auto"/>
        <w:rPr>
          <w:rFonts w:eastAsia="Times New Roman" w:cs="Times New Roman"/>
          <w:lang w:eastAsia="en-GB"/>
        </w:rPr>
      </w:pPr>
      <w:r w:rsidRPr="00370FE5">
        <w:rPr>
          <w:rFonts w:eastAsia="Times New Roman" w:cs="Times New Roman"/>
          <w:lang w:eastAsia="en-GB"/>
        </w:rPr>
        <w:t>Investment Opportunities</w:t>
      </w:r>
    </w:p>
    <w:p w14:paraId="034EAB48" w14:textId="662CC10A" w:rsidR="00370FE5" w:rsidRPr="00370FE5" w:rsidRDefault="00370FE5" w:rsidP="00370FE5">
      <w:pPr>
        <w:spacing w:before="100" w:beforeAutospacing="1" w:after="100" w:afterAutospacing="1" w:line="240" w:lineRule="auto"/>
        <w:rPr>
          <w:rFonts w:eastAsia="Times New Roman" w:cs="Times New Roman"/>
          <w:lang w:eastAsia="en-GB"/>
        </w:rPr>
      </w:pPr>
      <w:r w:rsidRPr="00370FE5">
        <w:rPr>
          <w:rFonts w:eastAsia="Times New Roman" w:cs="Times New Roman"/>
          <w:b/>
          <w:bCs/>
          <w:lang w:eastAsia="en-GB"/>
        </w:rPr>
        <w:t>Company valuation,</w:t>
      </w:r>
      <w:r>
        <w:rPr>
          <w:rFonts w:eastAsia="Times New Roman" w:cs="Times New Roman"/>
          <w:b/>
          <w:bCs/>
          <w:lang w:eastAsia="en-GB"/>
        </w:rPr>
        <w:t xml:space="preserve"> </w:t>
      </w:r>
      <w:r w:rsidRPr="00370FE5">
        <w:rPr>
          <w:rFonts w:eastAsia="Times New Roman" w:cs="Times New Roman"/>
          <w:b/>
          <w:bCs/>
          <w:lang w:eastAsia="en-GB"/>
        </w:rPr>
        <w:t>M&amp;A</w:t>
      </w:r>
    </w:p>
    <w:p w14:paraId="7C0DA578" w14:textId="77777777" w:rsidR="00370FE5" w:rsidRPr="00370FE5" w:rsidRDefault="00370FE5" w:rsidP="00370FE5">
      <w:pPr>
        <w:numPr>
          <w:ilvl w:val="0"/>
          <w:numId w:val="12"/>
        </w:numPr>
        <w:spacing w:before="100" w:beforeAutospacing="1" w:after="100" w:afterAutospacing="1" w:line="240" w:lineRule="auto"/>
        <w:rPr>
          <w:rFonts w:eastAsia="Times New Roman" w:cs="Times New Roman"/>
          <w:lang w:eastAsia="en-GB"/>
        </w:rPr>
      </w:pPr>
      <w:r w:rsidRPr="00370FE5">
        <w:rPr>
          <w:rFonts w:eastAsia="Times New Roman" w:cs="Times New Roman"/>
          <w:lang w:eastAsia="en-GB"/>
        </w:rPr>
        <w:t>Definitions of corporate, investor &amp; shareholder value</w:t>
      </w:r>
    </w:p>
    <w:p w14:paraId="3291F544" w14:textId="77777777" w:rsidR="00370FE5" w:rsidRPr="00370FE5" w:rsidRDefault="00370FE5" w:rsidP="00370FE5">
      <w:pPr>
        <w:numPr>
          <w:ilvl w:val="0"/>
          <w:numId w:val="12"/>
        </w:numPr>
        <w:spacing w:before="100" w:beforeAutospacing="1" w:after="100" w:afterAutospacing="1" w:line="240" w:lineRule="auto"/>
        <w:rPr>
          <w:rFonts w:eastAsia="Times New Roman" w:cs="Times New Roman"/>
          <w:lang w:eastAsia="en-GB"/>
        </w:rPr>
      </w:pPr>
      <w:r w:rsidRPr="00370FE5">
        <w:rPr>
          <w:rFonts w:eastAsia="Times New Roman" w:cs="Times New Roman"/>
          <w:lang w:eastAsia="en-GB"/>
        </w:rPr>
        <w:t>How value-based analysis has changed over time</w:t>
      </w:r>
    </w:p>
    <w:p w14:paraId="247B083F" w14:textId="58B7DD34" w:rsidR="00370FE5" w:rsidRPr="00370FE5" w:rsidRDefault="00370FE5" w:rsidP="00370FE5">
      <w:pPr>
        <w:numPr>
          <w:ilvl w:val="0"/>
          <w:numId w:val="12"/>
        </w:numPr>
        <w:spacing w:before="100" w:beforeAutospacing="1" w:after="100" w:afterAutospacing="1" w:line="240" w:lineRule="auto"/>
        <w:rPr>
          <w:rFonts w:eastAsia="Times New Roman" w:cs="Times New Roman"/>
          <w:lang w:eastAsia="en-GB"/>
        </w:rPr>
      </w:pPr>
      <w:r w:rsidRPr="00370FE5">
        <w:rPr>
          <w:rFonts w:eastAsia="Times New Roman" w:cs="Times New Roman"/>
          <w:lang w:eastAsia="en-GB"/>
        </w:rPr>
        <w:t>Restricting the organisation to create value</w:t>
      </w:r>
    </w:p>
    <w:p w14:paraId="1EF82ADC" w14:textId="26D13DCB" w:rsidR="00370FE5" w:rsidRPr="00370FE5" w:rsidRDefault="00370FE5" w:rsidP="00370FE5">
      <w:pPr>
        <w:numPr>
          <w:ilvl w:val="0"/>
          <w:numId w:val="12"/>
        </w:numPr>
        <w:spacing w:before="100" w:beforeAutospacing="1" w:after="100" w:afterAutospacing="1" w:line="240" w:lineRule="auto"/>
        <w:rPr>
          <w:rFonts w:eastAsia="Times New Roman" w:cs="Times New Roman"/>
          <w:lang w:eastAsia="en-GB"/>
        </w:rPr>
      </w:pPr>
      <w:r w:rsidRPr="00370FE5">
        <w:rPr>
          <w:rFonts w:eastAsia="Times New Roman" w:cs="Times New Roman"/>
          <w:lang w:eastAsia="en-GB"/>
        </w:rPr>
        <w:t>Valuation for Mergers &amp; Acquisition</w:t>
      </w:r>
    </w:p>
    <w:p w14:paraId="319108D3" w14:textId="77777777" w:rsidR="00370FE5" w:rsidRPr="00370FE5" w:rsidRDefault="00370FE5" w:rsidP="00370FE5">
      <w:pPr>
        <w:numPr>
          <w:ilvl w:val="0"/>
          <w:numId w:val="12"/>
        </w:numPr>
        <w:spacing w:before="100" w:beforeAutospacing="1" w:after="100" w:afterAutospacing="1" w:line="240" w:lineRule="auto"/>
        <w:rPr>
          <w:rFonts w:eastAsia="Times New Roman" w:cs="Times New Roman"/>
          <w:lang w:eastAsia="en-GB"/>
        </w:rPr>
      </w:pPr>
      <w:r w:rsidRPr="00370FE5">
        <w:rPr>
          <w:rFonts w:eastAsia="Times New Roman" w:cs="Times New Roman"/>
          <w:lang w:eastAsia="en-GB"/>
        </w:rPr>
        <w:t>Management Buy-Outs and Buy-Ins</w:t>
      </w:r>
    </w:p>
    <w:p w14:paraId="3A453F0A" w14:textId="7DB45142" w:rsidR="00BE7A19" w:rsidRPr="00C92169" w:rsidRDefault="00C92169" w:rsidP="00C92169">
      <w:pPr>
        <w:shd w:val="clear" w:color="auto" w:fill="D6E3BC" w:themeFill="accent3" w:themeFillTint="66"/>
        <w:spacing w:after="0" w:line="240" w:lineRule="auto"/>
        <w:rPr>
          <w:rFonts w:asciiTheme="majorHAnsi" w:eastAsia="Times New Roman" w:hAnsiTheme="majorHAnsi" w:cstheme="majorHAnsi"/>
          <w:lang w:eastAsia="en-GB"/>
        </w:rPr>
      </w:pPr>
      <w:r>
        <w:rPr>
          <w:rFonts w:asciiTheme="majorHAnsi" w:eastAsia="Times New Roman" w:hAnsiTheme="majorHAnsi" w:cstheme="majorHAnsi"/>
          <w:b/>
          <w:bCs/>
          <w:lang w:eastAsia="en-GB"/>
        </w:rPr>
        <w:t>Course Dates:</w:t>
      </w:r>
      <w:r>
        <w:rPr>
          <w:rFonts w:asciiTheme="majorHAnsi" w:eastAsia="Times New Roman" w:hAnsiTheme="majorHAnsi" w:cstheme="majorHAnsi"/>
          <w:lang w:eastAsia="en-GB"/>
        </w:rPr>
        <w:t xml:space="preserve">  </w:t>
      </w:r>
      <w:r w:rsidR="00B37FA7">
        <w:rPr>
          <w:rFonts w:asciiTheme="majorHAnsi" w:eastAsia="Times New Roman" w:hAnsiTheme="majorHAnsi" w:cstheme="majorHAnsi"/>
          <w:lang w:eastAsia="en-GB"/>
        </w:rPr>
        <w:t>Weekly</w:t>
      </w:r>
    </w:p>
    <w:p w14:paraId="094C3F00" w14:textId="103DBA1D" w:rsidR="00BE7A19" w:rsidRPr="00C92169" w:rsidRDefault="00C92169" w:rsidP="00C92169">
      <w:pPr>
        <w:shd w:val="clear" w:color="auto" w:fill="D6E3BC" w:themeFill="accent3" w:themeFillTint="66"/>
        <w:spacing w:after="0" w:line="240" w:lineRule="auto"/>
        <w:rPr>
          <w:rFonts w:asciiTheme="majorHAnsi" w:eastAsia="Times New Roman" w:hAnsiTheme="majorHAnsi" w:cstheme="majorHAnsi"/>
          <w:lang w:eastAsia="en-GB"/>
        </w:rPr>
      </w:pPr>
      <w:r>
        <w:rPr>
          <w:rFonts w:asciiTheme="majorHAnsi" w:eastAsia="Times New Roman" w:hAnsiTheme="majorHAnsi" w:cstheme="majorHAnsi"/>
          <w:b/>
          <w:bCs/>
          <w:lang w:eastAsia="en-GB"/>
        </w:rPr>
        <w:t>Venue:</w:t>
      </w:r>
      <w:r w:rsidR="00BE7A19" w:rsidRPr="00C92169">
        <w:rPr>
          <w:rFonts w:asciiTheme="majorHAnsi" w:eastAsia="Times New Roman" w:hAnsiTheme="majorHAnsi" w:cstheme="majorHAnsi"/>
          <w:lang w:eastAsia="en-GB"/>
        </w:rPr>
        <w:t xml:space="preserve"> </w:t>
      </w:r>
      <w:r>
        <w:rPr>
          <w:rFonts w:asciiTheme="majorHAnsi" w:eastAsia="Times New Roman" w:hAnsiTheme="majorHAnsi" w:cstheme="majorHAnsi"/>
          <w:lang w:eastAsia="en-GB"/>
        </w:rPr>
        <w:t xml:space="preserve"> </w:t>
      </w:r>
      <w:r w:rsidR="00BE7A19" w:rsidRPr="00C92169">
        <w:rPr>
          <w:rFonts w:asciiTheme="majorHAnsi" w:eastAsia="Times New Roman" w:hAnsiTheme="majorHAnsi" w:cstheme="majorHAnsi"/>
          <w:lang w:eastAsia="en-GB"/>
        </w:rPr>
        <w:t>London</w:t>
      </w:r>
    </w:p>
    <w:p w14:paraId="6BDF1EC5" w14:textId="5474631C" w:rsidR="00BE7A19" w:rsidRPr="00C92169" w:rsidRDefault="00BE7A19" w:rsidP="00C92169">
      <w:pPr>
        <w:shd w:val="clear" w:color="auto" w:fill="D6E3BC" w:themeFill="accent3" w:themeFillTint="66"/>
        <w:spacing w:after="0" w:line="240" w:lineRule="auto"/>
        <w:rPr>
          <w:rFonts w:asciiTheme="majorHAnsi" w:eastAsia="Times New Roman" w:hAnsiTheme="majorHAnsi" w:cstheme="majorHAnsi"/>
          <w:lang w:eastAsia="en-GB"/>
        </w:rPr>
      </w:pPr>
      <w:r w:rsidRPr="00C92169">
        <w:rPr>
          <w:rFonts w:asciiTheme="majorHAnsi" w:eastAsia="Times New Roman" w:hAnsiTheme="majorHAnsi" w:cstheme="majorHAnsi"/>
          <w:b/>
          <w:bCs/>
          <w:lang w:eastAsia="en-GB"/>
        </w:rPr>
        <w:t>Address</w:t>
      </w:r>
      <w:r w:rsidR="00C92169">
        <w:rPr>
          <w:rFonts w:asciiTheme="majorHAnsi" w:eastAsia="Times New Roman" w:hAnsiTheme="majorHAnsi" w:cstheme="majorHAnsi"/>
          <w:b/>
          <w:bCs/>
          <w:lang w:eastAsia="en-GB"/>
        </w:rPr>
        <w:t>:</w:t>
      </w:r>
      <w:r w:rsidR="00C92169">
        <w:rPr>
          <w:rFonts w:asciiTheme="majorHAnsi" w:eastAsia="Times New Roman" w:hAnsiTheme="majorHAnsi" w:cstheme="majorHAnsi"/>
          <w:lang w:eastAsia="en-GB"/>
        </w:rPr>
        <w:t xml:space="preserve">  </w:t>
      </w:r>
      <w:r w:rsidR="00BA6CDA">
        <w:rPr>
          <w:rFonts w:asciiTheme="majorHAnsi" w:eastAsia="Times New Roman" w:hAnsiTheme="majorHAnsi" w:cstheme="majorHAnsi"/>
          <w:lang w:eastAsia="en-GB"/>
        </w:rPr>
        <w:t>Radisson Hotel</w:t>
      </w:r>
    </w:p>
    <w:p w14:paraId="16EB9386" w14:textId="39960B8C" w:rsidR="00BE7A19" w:rsidRPr="00C92169" w:rsidRDefault="00C92169" w:rsidP="00C92169">
      <w:pPr>
        <w:shd w:val="clear" w:color="auto" w:fill="D6E3BC" w:themeFill="accent3" w:themeFillTint="66"/>
        <w:spacing w:after="0" w:line="240" w:lineRule="auto"/>
        <w:rPr>
          <w:rFonts w:asciiTheme="majorHAnsi" w:eastAsia="Times New Roman" w:hAnsiTheme="majorHAnsi" w:cstheme="majorHAnsi"/>
          <w:lang w:eastAsia="en-GB"/>
        </w:rPr>
      </w:pPr>
      <w:r>
        <w:rPr>
          <w:rFonts w:asciiTheme="majorHAnsi" w:eastAsia="Times New Roman" w:hAnsiTheme="majorHAnsi" w:cstheme="majorHAnsi"/>
          <w:b/>
          <w:bCs/>
          <w:lang w:eastAsia="en-GB"/>
        </w:rPr>
        <w:t>Fee:</w:t>
      </w:r>
      <w:r>
        <w:rPr>
          <w:rFonts w:asciiTheme="majorHAnsi" w:eastAsia="Times New Roman" w:hAnsiTheme="majorHAnsi" w:cstheme="majorHAnsi"/>
          <w:lang w:eastAsia="en-GB"/>
        </w:rPr>
        <w:t xml:space="preserve">  £</w:t>
      </w:r>
      <w:r w:rsidR="00D20BA4">
        <w:rPr>
          <w:rFonts w:asciiTheme="majorHAnsi" w:eastAsia="Times New Roman" w:hAnsiTheme="majorHAnsi" w:cstheme="majorHAnsi"/>
          <w:lang w:eastAsia="en-GB"/>
        </w:rPr>
        <w:t>5,000</w:t>
      </w:r>
      <w:bookmarkStart w:id="0" w:name="_GoBack"/>
      <w:bookmarkEnd w:id="0"/>
    </w:p>
    <w:p w14:paraId="66874B40" w14:textId="77777777" w:rsidR="00BE7A19" w:rsidRPr="0098771F" w:rsidRDefault="00BE7A19" w:rsidP="00C92169">
      <w:pPr>
        <w:shd w:val="clear" w:color="auto" w:fill="FFFFFF" w:themeFill="background1"/>
        <w:spacing w:after="0" w:line="240" w:lineRule="auto"/>
        <w:rPr>
          <w:rFonts w:ascii="Times New Roman" w:eastAsia="Times New Roman" w:hAnsi="Times New Roman" w:cs="Times New Roman"/>
          <w:sz w:val="24"/>
          <w:szCs w:val="24"/>
          <w:lang w:eastAsia="en-GB"/>
        </w:rPr>
      </w:pPr>
    </w:p>
    <w:p w14:paraId="521FFEF3" w14:textId="77777777" w:rsidR="00BE7A19" w:rsidRDefault="00BE7A19" w:rsidP="00BE7A19">
      <w:pPr>
        <w:spacing w:after="0" w:line="240" w:lineRule="auto"/>
        <w:rPr>
          <w:rFonts w:ascii="Arial" w:eastAsia="Times New Roman" w:hAnsi="Arial" w:cs="Arial"/>
          <w:vanish/>
          <w:sz w:val="16"/>
          <w:szCs w:val="16"/>
          <w:lang w:eastAsia="en-GB"/>
        </w:rPr>
      </w:pPr>
    </w:p>
    <w:p w14:paraId="30849D13" w14:textId="77777777" w:rsidR="00BE7A19" w:rsidRDefault="00BE7A19" w:rsidP="00BE7A19">
      <w:pPr>
        <w:spacing w:after="0" w:line="240" w:lineRule="auto"/>
        <w:rPr>
          <w:rFonts w:ascii="Arial" w:eastAsia="Times New Roman" w:hAnsi="Arial" w:cs="Arial"/>
          <w:vanish/>
          <w:sz w:val="16"/>
          <w:szCs w:val="16"/>
          <w:lang w:eastAsia="en-GB"/>
        </w:rPr>
      </w:pPr>
    </w:p>
    <w:p w14:paraId="002C0C25" w14:textId="77777777" w:rsidR="00F51877" w:rsidRPr="00E17EBD" w:rsidRDefault="00F51877">
      <w:pPr>
        <w:rPr>
          <w:rFonts w:asciiTheme="majorHAnsi" w:hAnsiTheme="majorHAnsi"/>
        </w:rPr>
      </w:pPr>
    </w:p>
    <w:sectPr w:rsidR="00F51877" w:rsidRPr="00E17EBD" w:rsidSect="00F51877">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240AA"/>
    <w:multiLevelType w:val="multilevel"/>
    <w:tmpl w:val="F6E2C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BD1338"/>
    <w:multiLevelType w:val="multilevel"/>
    <w:tmpl w:val="062C3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4E5392"/>
    <w:multiLevelType w:val="multilevel"/>
    <w:tmpl w:val="B3CAD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411DA4"/>
    <w:multiLevelType w:val="multilevel"/>
    <w:tmpl w:val="C41C1C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511ABE"/>
    <w:multiLevelType w:val="multilevel"/>
    <w:tmpl w:val="38E2B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5102C98"/>
    <w:multiLevelType w:val="hybridMultilevel"/>
    <w:tmpl w:val="121C0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B8D077B"/>
    <w:multiLevelType w:val="multilevel"/>
    <w:tmpl w:val="2EBA2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A817CFE"/>
    <w:multiLevelType w:val="multilevel"/>
    <w:tmpl w:val="FEA806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93D4FE4"/>
    <w:multiLevelType w:val="multilevel"/>
    <w:tmpl w:val="2DAED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C2C43AC"/>
    <w:multiLevelType w:val="hybridMultilevel"/>
    <w:tmpl w:val="B4CA5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2600DBE"/>
    <w:multiLevelType w:val="multilevel"/>
    <w:tmpl w:val="BFF841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DF45EB2"/>
    <w:multiLevelType w:val="hybridMultilevel"/>
    <w:tmpl w:val="40EC2CEA"/>
    <w:lvl w:ilvl="0" w:tplc="08090001">
      <w:start w:val="1"/>
      <w:numFmt w:val="bullet"/>
      <w:lvlText w:val=""/>
      <w:lvlJc w:val="left"/>
      <w:pPr>
        <w:ind w:left="1590" w:hanging="360"/>
      </w:pPr>
      <w:rPr>
        <w:rFonts w:ascii="Symbol" w:hAnsi="Symbol" w:hint="default"/>
      </w:rPr>
    </w:lvl>
    <w:lvl w:ilvl="1" w:tplc="08090019" w:tentative="1">
      <w:start w:val="1"/>
      <w:numFmt w:val="lowerLetter"/>
      <w:lvlText w:val="%2."/>
      <w:lvlJc w:val="left"/>
      <w:pPr>
        <w:ind w:left="2310" w:hanging="360"/>
      </w:pPr>
    </w:lvl>
    <w:lvl w:ilvl="2" w:tplc="0809001B" w:tentative="1">
      <w:start w:val="1"/>
      <w:numFmt w:val="lowerRoman"/>
      <w:lvlText w:val="%3."/>
      <w:lvlJc w:val="right"/>
      <w:pPr>
        <w:ind w:left="3030" w:hanging="180"/>
      </w:pPr>
    </w:lvl>
    <w:lvl w:ilvl="3" w:tplc="0809000F" w:tentative="1">
      <w:start w:val="1"/>
      <w:numFmt w:val="decimal"/>
      <w:lvlText w:val="%4."/>
      <w:lvlJc w:val="left"/>
      <w:pPr>
        <w:ind w:left="3750" w:hanging="360"/>
      </w:pPr>
    </w:lvl>
    <w:lvl w:ilvl="4" w:tplc="08090019" w:tentative="1">
      <w:start w:val="1"/>
      <w:numFmt w:val="lowerLetter"/>
      <w:lvlText w:val="%5."/>
      <w:lvlJc w:val="left"/>
      <w:pPr>
        <w:ind w:left="4470" w:hanging="360"/>
      </w:pPr>
    </w:lvl>
    <w:lvl w:ilvl="5" w:tplc="0809001B" w:tentative="1">
      <w:start w:val="1"/>
      <w:numFmt w:val="lowerRoman"/>
      <w:lvlText w:val="%6."/>
      <w:lvlJc w:val="right"/>
      <w:pPr>
        <w:ind w:left="5190" w:hanging="180"/>
      </w:pPr>
    </w:lvl>
    <w:lvl w:ilvl="6" w:tplc="0809000F" w:tentative="1">
      <w:start w:val="1"/>
      <w:numFmt w:val="decimal"/>
      <w:lvlText w:val="%7."/>
      <w:lvlJc w:val="left"/>
      <w:pPr>
        <w:ind w:left="5910" w:hanging="360"/>
      </w:pPr>
    </w:lvl>
    <w:lvl w:ilvl="7" w:tplc="08090019" w:tentative="1">
      <w:start w:val="1"/>
      <w:numFmt w:val="lowerLetter"/>
      <w:lvlText w:val="%8."/>
      <w:lvlJc w:val="left"/>
      <w:pPr>
        <w:ind w:left="6630" w:hanging="360"/>
      </w:pPr>
    </w:lvl>
    <w:lvl w:ilvl="8" w:tplc="0809001B" w:tentative="1">
      <w:start w:val="1"/>
      <w:numFmt w:val="lowerRoman"/>
      <w:lvlText w:val="%9."/>
      <w:lvlJc w:val="right"/>
      <w:pPr>
        <w:ind w:left="7350" w:hanging="180"/>
      </w:pPr>
    </w:lvl>
  </w:abstractNum>
  <w:num w:numId="1">
    <w:abstractNumId w:val="0"/>
  </w:num>
  <w:num w:numId="2">
    <w:abstractNumId w:val="5"/>
  </w:num>
  <w:num w:numId="3">
    <w:abstractNumId w:val="9"/>
  </w:num>
  <w:num w:numId="4">
    <w:abstractNumId w:val="11"/>
  </w:num>
  <w:num w:numId="5">
    <w:abstractNumId w:val="4"/>
  </w:num>
  <w:num w:numId="6">
    <w:abstractNumId w:val="8"/>
  </w:num>
  <w:num w:numId="7">
    <w:abstractNumId w:val="6"/>
  </w:num>
  <w:num w:numId="8">
    <w:abstractNumId w:val="1"/>
  </w:num>
  <w:num w:numId="9">
    <w:abstractNumId w:val="2"/>
  </w:num>
  <w:num w:numId="10">
    <w:abstractNumId w:val="10"/>
  </w:num>
  <w:num w:numId="11">
    <w:abstractNumId w:val="7"/>
  </w:num>
  <w:num w:numId="12">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WAFVersion" w:val="5.0"/>
  </w:docVars>
  <w:rsids>
    <w:rsidRoot w:val="00AD0FDE"/>
    <w:rsid w:val="0000174F"/>
    <w:rsid w:val="00014274"/>
    <w:rsid w:val="00022DFB"/>
    <w:rsid w:val="00026260"/>
    <w:rsid w:val="0003230B"/>
    <w:rsid w:val="00062473"/>
    <w:rsid w:val="00064C8E"/>
    <w:rsid w:val="000A07EC"/>
    <w:rsid w:val="000D3E35"/>
    <w:rsid w:val="001546B3"/>
    <w:rsid w:val="00192DFF"/>
    <w:rsid w:val="00193005"/>
    <w:rsid w:val="00195FF4"/>
    <w:rsid w:val="001D203A"/>
    <w:rsid w:val="001D2DA2"/>
    <w:rsid w:val="001D6984"/>
    <w:rsid w:val="001E0632"/>
    <w:rsid w:val="001E5DE3"/>
    <w:rsid w:val="0021771D"/>
    <w:rsid w:val="0022253C"/>
    <w:rsid w:val="00224858"/>
    <w:rsid w:val="00266A37"/>
    <w:rsid w:val="00270A13"/>
    <w:rsid w:val="003001BA"/>
    <w:rsid w:val="0030473A"/>
    <w:rsid w:val="003548B0"/>
    <w:rsid w:val="0036779B"/>
    <w:rsid w:val="00370FE5"/>
    <w:rsid w:val="003D320D"/>
    <w:rsid w:val="003E7851"/>
    <w:rsid w:val="003F6D5F"/>
    <w:rsid w:val="004857B8"/>
    <w:rsid w:val="004A2BAA"/>
    <w:rsid w:val="004D5420"/>
    <w:rsid w:val="0053555E"/>
    <w:rsid w:val="00537991"/>
    <w:rsid w:val="00552941"/>
    <w:rsid w:val="00570FAA"/>
    <w:rsid w:val="00575300"/>
    <w:rsid w:val="00575C26"/>
    <w:rsid w:val="005A586F"/>
    <w:rsid w:val="005B3494"/>
    <w:rsid w:val="005F6FF0"/>
    <w:rsid w:val="005F7005"/>
    <w:rsid w:val="0060587B"/>
    <w:rsid w:val="006377D9"/>
    <w:rsid w:val="00682249"/>
    <w:rsid w:val="00692AE9"/>
    <w:rsid w:val="00693EEA"/>
    <w:rsid w:val="006C5E8C"/>
    <w:rsid w:val="006E38EA"/>
    <w:rsid w:val="00720440"/>
    <w:rsid w:val="00726461"/>
    <w:rsid w:val="007328E7"/>
    <w:rsid w:val="00785A1D"/>
    <w:rsid w:val="007950FD"/>
    <w:rsid w:val="007A1B06"/>
    <w:rsid w:val="007A668E"/>
    <w:rsid w:val="007B07DA"/>
    <w:rsid w:val="007E752B"/>
    <w:rsid w:val="0080367A"/>
    <w:rsid w:val="00846BFC"/>
    <w:rsid w:val="008543A6"/>
    <w:rsid w:val="00855B2C"/>
    <w:rsid w:val="00882555"/>
    <w:rsid w:val="00882C6B"/>
    <w:rsid w:val="008864BE"/>
    <w:rsid w:val="008B5839"/>
    <w:rsid w:val="008C0103"/>
    <w:rsid w:val="008D37A2"/>
    <w:rsid w:val="008F582E"/>
    <w:rsid w:val="00910DAD"/>
    <w:rsid w:val="009263F1"/>
    <w:rsid w:val="009722AE"/>
    <w:rsid w:val="00974B74"/>
    <w:rsid w:val="009F0BC3"/>
    <w:rsid w:val="009F55C4"/>
    <w:rsid w:val="009F57A4"/>
    <w:rsid w:val="009F7B6C"/>
    <w:rsid w:val="00A011D6"/>
    <w:rsid w:val="00A26AD5"/>
    <w:rsid w:val="00A3017A"/>
    <w:rsid w:val="00A50F2E"/>
    <w:rsid w:val="00A76FED"/>
    <w:rsid w:val="00A81B7A"/>
    <w:rsid w:val="00A95365"/>
    <w:rsid w:val="00A95C64"/>
    <w:rsid w:val="00AC6663"/>
    <w:rsid w:val="00AD0FDE"/>
    <w:rsid w:val="00B11743"/>
    <w:rsid w:val="00B225E6"/>
    <w:rsid w:val="00B37FA7"/>
    <w:rsid w:val="00B85DBD"/>
    <w:rsid w:val="00B87BAC"/>
    <w:rsid w:val="00B94E7B"/>
    <w:rsid w:val="00BA6CDA"/>
    <w:rsid w:val="00BB6E1A"/>
    <w:rsid w:val="00BE7A19"/>
    <w:rsid w:val="00C035E8"/>
    <w:rsid w:val="00C54B9A"/>
    <w:rsid w:val="00C9101E"/>
    <w:rsid w:val="00C92169"/>
    <w:rsid w:val="00CA55E9"/>
    <w:rsid w:val="00D20BA4"/>
    <w:rsid w:val="00DE37B5"/>
    <w:rsid w:val="00DF15F8"/>
    <w:rsid w:val="00E17EBD"/>
    <w:rsid w:val="00E240D6"/>
    <w:rsid w:val="00E45E67"/>
    <w:rsid w:val="00E64D30"/>
    <w:rsid w:val="00E8198B"/>
    <w:rsid w:val="00E81D8B"/>
    <w:rsid w:val="00EA0A4C"/>
    <w:rsid w:val="00EF101F"/>
    <w:rsid w:val="00F0164F"/>
    <w:rsid w:val="00F42C4B"/>
    <w:rsid w:val="00F51877"/>
    <w:rsid w:val="00F91EBF"/>
    <w:rsid w:val="00FA511A"/>
    <w:rsid w:val="00FC4E58"/>
    <w:rsid w:val="00FE1A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15CF5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FDE"/>
    <w:pPr>
      <w:spacing w:after="200" w:line="276" w:lineRule="auto"/>
    </w:pPr>
    <w:rPr>
      <w:rFonts w:eastAsiaTheme="minorHAnsi"/>
      <w:sz w:val="22"/>
      <w:szCs w:val="22"/>
      <w:lang w:val="en-GB"/>
    </w:rPr>
  </w:style>
  <w:style w:type="paragraph" w:styleId="Heading2">
    <w:name w:val="heading 2"/>
    <w:basedOn w:val="Normal"/>
    <w:link w:val="Heading2Char"/>
    <w:uiPriority w:val="9"/>
    <w:qFormat/>
    <w:rsid w:val="00AD0FDE"/>
    <w:pPr>
      <w:spacing w:before="100" w:beforeAutospacing="1" w:after="100" w:afterAutospacing="1" w:line="240" w:lineRule="auto"/>
      <w:outlineLvl w:val="1"/>
    </w:pPr>
    <w:rPr>
      <w:rFonts w:ascii="Times" w:eastAsiaTheme="minorEastAsia" w:hAnsi="Times"/>
      <w:b/>
      <w:bCs/>
      <w:sz w:val="36"/>
      <w:szCs w:val="36"/>
    </w:rPr>
  </w:style>
  <w:style w:type="paragraph" w:styleId="Heading3">
    <w:name w:val="heading 3"/>
    <w:basedOn w:val="Normal"/>
    <w:next w:val="Normal"/>
    <w:link w:val="Heading3Char"/>
    <w:uiPriority w:val="9"/>
    <w:unhideWhenUsed/>
    <w:qFormat/>
    <w:rsid w:val="00F0164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D0FDE"/>
    <w:rPr>
      <w:rFonts w:ascii="Times" w:hAnsi="Times"/>
      <w:b/>
      <w:bCs/>
      <w:sz w:val="36"/>
      <w:szCs w:val="36"/>
      <w:lang w:val="en-GB"/>
    </w:rPr>
  </w:style>
  <w:style w:type="paragraph" w:styleId="BalloonText">
    <w:name w:val="Balloon Text"/>
    <w:basedOn w:val="Normal"/>
    <w:link w:val="BalloonTextChar"/>
    <w:uiPriority w:val="99"/>
    <w:semiHidden/>
    <w:unhideWhenUsed/>
    <w:rsid w:val="00BE7A1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E7A19"/>
    <w:rPr>
      <w:rFonts w:ascii="Lucida Grande" w:eastAsiaTheme="minorHAnsi" w:hAnsi="Lucida Grande" w:cs="Lucida Grande"/>
      <w:sz w:val="18"/>
      <w:szCs w:val="18"/>
      <w:lang w:val="en-GB"/>
    </w:rPr>
  </w:style>
  <w:style w:type="paragraph" w:styleId="ListParagraph">
    <w:name w:val="List Paragraph"/>
    <w:basedOn w:val="Normal"/>
    <w:uiPriority w:val="34"/>
    <w:qFormat/>
    <w:rsid w:val="009F57A4"/>
    <w:pPr>
      <w:ind w:left="720"/>
      <w:contextualSpacing/>
    </w:pPr>
  </w:style>
  <w:style w:type="character" w:styleId="Strong">
    <w:name w:val="Strong"/>
    <w:basedOn w:val="DefaultParagraphFont"/>
    <w:uiPriority w:val="22"/>
    <w:qFormat/>
    <w:rsid w:val="006E38EA"/>
    <w:rPr>
      <w:b/>
      <w:bCs/>
    </w:rPr>
  </w:style>
  <w:style w:type="character" w:customStyle="1" w:styleId="ff3">
    <w:name w:val="ff3"/>
    <w:basedOn w:val="DefaultParagraphFont"/>
    <w:rsid w:val="00C9101E"/>
  </w:style>
  <w:style w:type="character" w:customStyle="1" w:styleId="Heading3Char">
    <w:name w:val="Heading 3 Char"/>
    <w:basedOn w:val="DefaultParagraphFont"/>
    <w:link w:val="Heading3"/>
    <w:uiPriority w:val="9"/>
    <w:rsid w:val="00F0164F"/>
    <w:rPr>
      <w:rFonts w:asciiTheme="majorHAnsi" w:eastAsiaTheme="majorEastAsia" w:hAnsiTheme="majorHAnsi" w:cstheme="majorBidi"/>
      <w:b/>
      <w:bCs/>
      <w:color w:val="4F81BD" w:themeColor="accent1"/>
      <w:sz w:val="22"/>
      <w:szCs w:val="22"/>
      <w:lang w:val="en-GB"/>
    </w:rPr>
  </w:style>
  <w:style w:type="paragraph" w:styleId="NormalWeb">
    <w:name w:val="Normal (Web)"/>
    <w:basedOn w:val="Normal"/>
    <w:uiPriority w:val="99"/>
    <w:semiHidden/>
    <w:unhideWhenUsed/>
    <w:rsid w:val="006377D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FDE"/>
    <w:pPr>
      <w:spacing w:after="200" w:line="276" w:lineRule="auto"/>
    </w:pPr>
    <w:rPr>
      <w:rFonts w:eastAsiaTheme="minorHAnsi"/>
      <w:sz w:val="22"/>
      <w:szCs w:val="22"/>
      <w:lang w:val="en-GB"/>
    </w:rPr>
  </w:style>
  <w:style w:type="paragraph" w:styleId="Heading2">
    <w:name w:val="heading 2"/>
    <w:basedOn w:val="Normal"/>
    <w:link w:val="Heading2Char"/>
    <w:uiPriority w:val="9"/>
    <w:qFormat/>
    <w:rsid w:val="00AD0FDE"/>
    <w:pPr>
      <w:spacing w:before="100" w:beforeAutospacing="1" w:after="100" w:afterAutospacing="1" w:line="240" w:lineRule="auto"/>
      <w:outlineLvl w:val="1"/>
    </w:pPr>
    <w:rPr>
      <w:rFonts w:ascii="Times" w:eastAsiaTheme="minorEastAsia" w:hAnsi="Times"/>
      <w:b/>
      <w:bCs/>
      <w:sz w:val="36"/>
      <w:szCs w:val="36"/>
    </w:rPr>
  </w:style>
  <w:style w:type="paragraph" w:styleId="Heading3">
    <w:name w:val="heading 3"/>
    <w:basedOn w:val="Normal"/>
    <w:next w:val="Normal"/>
    <w:link w:val="Heading3Char"/>
    <w:uiPriority w:val="9"/>
    <w:unhideWhenUsed/>
    <w:qFormat/>
    <w:rsid w:val="00F0164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D0FDE"/>
    <w:rPr>
      <w:rFonts w:ascii="Times" w:hAnsi="Times"/>
      <w:b/>
      <w:bCs/>
      <w:sz w:val="36"/>
      <w:szCs w:val="36"/>
      <w:lang w:val="en-GB"/>
    </w:rPr>
  </w:style>
  <w:style w:type="paragraph" w:styleId="BalloonText">
    <w:name w:val="Balloon Text"/>
    <w:basedOn w:val="Normal"/>
    <w:link w:val="BalloonTextChar"/>
    <w:uiPriority w:val="99"/>
    <w:semiHidden/>
    <w:unhideWhenUsed/>
    <w:rsid w:val="00BE7A1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E7A19"/>
    <w:rPr>
      <w:rFonts w:ascii="Lucida Grande" w:eastAsiaTheme="minorHAnsi" w:hAnsi="Lucida Grande" w:cs="Lucida Grande"/>
      <w:sz w:val="18"/>
      <w:szCs w:val="18"/>
      <w:lang w:val="en-GB"/>
    </w:rPr>
  </w:style>
  <w:style w:type="paragraph" w:styleId="ListParagraph">
    <w:name w:val="List Paragraph"/>
    <w:basedOn w:val="Normal"/>
    <w:uiPriority w:val="34"/>
    <w:qFormat/>
    <w:rsid w:val="009F57A4"/>
    <w:pPr>
      <w:ind w:left="720"/>
      <w:contextualSpacing/>
    </w:pPr>
  </w:style>
  <w:style w:type="character" w:styleId="Strong">
    <w:name w:val="Strong"/>
    <w:basedOn w:val="DefaultParagraphFont"/>
    <w:uiPriority w:val="22"/>
    <w:qFormat/>
    <w:rsid w:val="006E38EA"/>
    <w:rPr>
      <w:b/>
      <w:bCs/>
    </w:rPr>
  </w:style>
  <w:style w:type="character" w:customStyle="1" w:styleId="ff3">
    <w:name w:val="ff3"/>
    <w:basedOn w:val="DefaultParagraphFont"/>
    <w:rsid w:val="00C9101E"/>
  </w:style>
  <w:style w:type="character" w:customStyle="1" w:styleId="Heading3Char">
    <w:name w:val="Heading 3 Char"/>
    <w:basedOn w:val="DefaultParagraphFont"/>
    <w:link w:val="Heading3"/>
    <w:uiPriority w:val="9"/>
    <w:rsid w:val="00F0164F"/>
    <w:rPr>
      <w:rFonts w:asciiTheme="majorHAnsi" w:eastAsiaTheme="majorEastAsia" w:hAnsiTheme="majorHAnsi" w:cstheme="majorBidi"/>
      <w:b/>
      <w:bCs/>
      <w:color w:val="4F81BD" w:themeColor="accent1"/>
      <w:sz w:val="22"/>
      <w:szCs w:val="22"/>
      <w:lang w:val="en-GB"/>
    </w:rPr>
  </w:style>
  <w:style w:type="paragraph" w:styleId="NormalWeb">
    <w:name w:val="Normal (Web)"/>
    <w:basedOn w:val="Normal"/>
    <w:uiPriority w:val="99"/>
    <w:semiHidden/>
    <w:unhideWhenUsed/>
    <w:rsid w:val="006377D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932653">
      <w:bodyDiv w:val="1"/>
      <w:marLeft w:val="0"/>
      <w:marRight w:val="0"/>
      <w:marTop w:val="0"/>
      <w:marBottom w:val="0"/>
      <w:divBdr>
        <w:top w:val="none" w:sz="0" w:space="0" w:color="auto"/>
        <w:left w:val="none" w:sz="0" w:space="0" w:color="auto"/>
        <w:bottom w:val="none" w:sz="0" w:space="0" w:color="auto"/>
        <w:right w:val="none" w:sz="0" w:space="0" w:color="auto"/>
      </w:divBdr>
    </w:div>
    <w:div w:id="214701783">
      <w:bodyDiv w:val="1"/>
      <w:marLeft w:val="0"/>
      <w:marRight w:val="0"/>
      <w:marTop w:val="0"/>
      <w:marBottom w:val="0"/>
      <w:divBdr>
        <w:top w:val="none" w:sz="0" w:space="0" w:color="auto"/>
        <w:left w:val="none" w:sz="0" w:space="0" w:color="auto"/>
        <w:bottom w:val="none" w:sz="0" w:space="0" w:color="auto"/>
        <w:right w:val="none" w:sz="0" w:space="0" w:color="auto"/>
      </w:divBdr>
    </w:div>
    <w:div w:id="299193927">
      <w:bodyDiv w:val="1"/>
      <w:marLeft w:val="0"/>
      <w:marRight w:val="0"/>
      <w:marTop w:val="0"/>
      <w:marBottom w:val="0"/>
      <w:divBdr>
        <w:top w:val="none" w:sz="0" w:space="0" w:color="auto"/>
        <w:left w:val="none" w:sz="0" w:space="0" w:color="auto"/>
        <w:bottom w:val="none" w:sz="0" w:space="0" w:color="auto"/>
        <w:right w:val="none" w:sz="0" w:space="0" w:color="auto"/>
      </w:divBdr>
    </w:div>
    <w:div w:id="766772033">
      <w:bodyDiv w:val="1"/>
      <w:marLeft w:val="0"/>
      <w:marRight w:val="0"/>
      <w:marTop w:val="0"/>
      <w:marBottom w:val="0"/>
      <w:divBdr>
        <w:top w:val="none" w:sz="0" w:space="0" w:color="auto"/>
        <w:left w:val="none" w:sz="0" w:space="0" w:color="auto"/>
        <w:bottom w:val="none" w:sz="0" w:space="0" w:color="auto"/>
        <w:right w:val="none" w:sz="0" w:space="0" w:color="auto"/>
      </w:divBdr>
    </w:div>
    <w:div w:id="768886585">
      <w:bodyDiv w:val="1"/>
      <w:marLeft w:val="0"/>
      <w:marRight w:val="0"/>
      <w:marTop w:val="0"/>
      <w:marBottom w:val="0"/>
      <w:divBdr>
        <w:top w:val="none" w:sz="0" w:space="0" w:color="auto"/>
        <w:left w:val="none" w:sz="0" w:space="0" w:color="auto"/>
        <w:bottom w:val="none" w:sz="0" w:space="0" w:color="auto"/>
        <w:right w:val="none" w:sz="0" w:space="0" w:color="auto"/>
      </w:divBdr>
    </w:div>
    <w:div w:id="796796900">
      <w:bodyDiv w:val="1"/>
      <w:marLeft w:val="0"/>
      <w:marRight w:val="0"/>
      <w:marTop w:val="0"/>
      <w:marBottom w:val="0"/>
      <w:divBdr>
        <w:top w:val="none" w:sz="0" w:space="0" w:color="auto"/>
        <w:left w:val="none" w:sz="0" w:space="0" w:color="auto"/>
        <w:bottom w:val="none" w:sz="0" w:space="0" w:color="auto"/>
        <w:right w:val="none" w:sz="0" w:space="0" w:color="auto"/>
      </w:divBdr>
    </w:div>
    <w:div w:id="1010332830">
      <w:bodyDiv w:val="1"/>
      <w:marLeft w:val="0"/>
      <w:marRight w:val="0"/>
      <w:marTop w:val="0"/>
      <w:marBottom w:val="0"/>
      <w:divBdr>
        <w:top w:val="none" w:sz="0" w:space="0" w:color="auto"/>
        <w:left w:val="none" w:sz="0" w:space="0" w:color="auto"/>
        <w:bottom w:val="none" w:sz="0" w:space="0" w:color="auto"/>
        <w:right w:val="none" w:sz="0" w:space="0" w:color="auto"/>
      </w:divBdr>
    </w:div>
    <w:div w:id="1280146840">
      <w:bodyDiv w:val="1"/>
      <w:marLeft w:val="0"/>
      <w:marRight w:val="0"/>
      <w:marTop w:val="0"/>
      <w:marBottom w:val="0"/>
      <w:divBdr>
        <w:top w:val="none" w:sz="0" w:space="0" w:color="auto"/>
        <w:left w:val="none" w:sz="0" w:space="0" w:color="auto"/>
        <w:bottom w:val="none" w:sz="0" w:space="0" w:color="auto"/>
        <w:right w:val="none" w:sz="0" w:space="0" w:color="auto"/>
      </w:divBdr>
    </w:div>
    <w:div w:id="1580602723">
      <w:bodyDiv w:val="1"/>
      <w:marLeft w:val="0"/>
      <w:marRight w:val="0"/>
      <w:marTop w:val="0"/>
      <w:marBottom w:val="0"/>
      <w:divBdr>
        <w:top w:val="none" w:sz="0" w:space="0" w:color="auto"/>
        <w:left w:val="none" w:sz="0" w:space="0" w:color="auto"/>
        <w:bottom w:val="none" w:sz="0" w:space="0" w:color="auto"/>
        <w:right w:val="none" w:sz="0" w:space="0" w:color="auto"/>
      </w:divBdr>
    </w:div>
    <w:div w:id="1960138472">
      <w:bodyDiv w:val="1"/>
      <w:marLeft w:val="0"/>
      <w:marRight w:val="0"/>
      <w:marTop w:val="0"/>
      <w:marBottom w:val="0"/>
      <w:divBdr>
        <w:top w:val="none" w:sz="0" w:space="0" w:color="auto"/>
        <w:left w:val="none" w:sz="0" w:space="0" w:color="auto"/>
        <w:bottom w:val="none" w:sz="0" w:space="0" w:color="auto"/>
        <w:right w:val="none" w:sz="0" w:space="0" w:color="auto"/>
      </w:divBdr>
    </w:div>
    <w:div w:id="2008166406">
      <w:bodyDiv w:val="1"/>
      <w:marLeft w:val="0"/>
      <w:marRight w:val="0"/>
      <w:marTop w:val="0"/>
      <w:marBottom w:val="0"/>
      <w:divBdr>
        <w:top w:val="none" w:sz="0" w:space="0" w:color="auto"/>
        <w:left w:val="none" w:sz="0" w:space="0" w:color="auto"/>
        <w:bottom w:val="none" w:sz="0" w:space="0" w:color="auto"/>
        <w:right w:val="none" w:sz="0" w:space="0" w:color="auto"/>
      </w:divBdr>
    </w:div>
    <w:div w:id="20292838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981B16-90CC-4D95-8CD5-9B9377EC3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555</Words>
  <Characters>3165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The Bank of New York Mellon Corporation</Company>
  <LinksUpToDate>false</LinksUpToDate>
  <CharactersWithSpaces>3713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dc:creator>
  <cp:lastModifiedBy>wtd</cp:lastModifiedBy>
  <cp:revision>2</cp:revision>
  <dcterms:created xsi:type="dcterms:W3CDTF">2014-03-09T19:02:00Z</dcterms:created>
  <dcterms:modified xsi:type="dcterms:W3CDTF">2014-03-09T19:02:00Z</dcterms:modified>
</cp:coreProperties>
</file>