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73EB165A" w:rsidR="001546B3" w:rsidRPr="00195FF4" w:rsidRDefault="008B77EC"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eastAsia="en-GB"/>
        </w:rPr>
        <w:drawing>
          <wp:anchor distT="0" distB="0" distL="114300" distR="114300" simplePos="0" relativeHeight="251658240" behindDoc="0" locked="0" layoutInCell="1" allowOverlap="1" wp14:anchorId="1CC57ECC" wp14:editId="43952AB8">
            <wp:simplePos x="0" y="0"/>
            <wp:positionH relativeFrom="column">
              <wp:posOffset>1950720</wp:posOffset>
            </wp:positionH>
            <wp:positionV relativeFrom="paragraph">
              <wp:posOffset>-21560</wp:posOffset>
            </wp:positionV>
            <wp:extent cx="1584325" cy="1201420"/>
            <wp:effectExtent l="0" t="0" r="0" b="0"/>
            <wp:wrapNone/>
            <wp:docPr id="1" name="Picture 1" descr="C:\Users\wtd\Pictures\thetrainingtr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td\Pictures\thetrainingtre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32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4718A" w14:textId="77777777" w:rsidR="008B77EC" w:rsidRDefault="008B77EC" w:rsidP="00E45E67">
      <w:pPr>
        <w:pStyle w:val="Heading2"/>
        <w:jc w:val="center"/>
        <w:rPr>
          <w:rFonts w:asciiTheme="minorHAnsi" w:hAnsiTheme="minorHAnsi" w:cstheme="majorHAnsi"/>
        </w:rPr>
      </w:pPr>
    </w:p>
    <w:p w14:paraId="46F464CB" w14:textId="77777777" w:rsidR="008B77EC" w:rsidRDefault="008B77EC" w:rsidP="00E45E67">
      <w:pPr>
        <w:pStyle w:val="Heading2"/>
        <w:jc w:val="center"/>
        <w:rPr>
          <w:rFonts w:asciiTheme="minorHAnsi" w:hAnsiTheme="minorHAnsi" w:cstheme="majorHAnsi"/>
        </w:rPr>
      </w:pPr>
    </w:p>
    <w:p w14:paraId="2C4CB332" w14:textId="2BCA5D18" w:rsidR="00AD0FDE" w:rsidRPr="00195FF4" w:rsidRDefault="0066341D" w:rsidP="00E45E67">
      <w:pPr>
        <w:pStyle w:val="Heading2"/>
        <w:jc w:val="center"/>
        <w:rPr>
          <w:rFonts w:asciiTheme="minorHAnsi" w:hAnsiTheme="minorHAnsi" w:cstheme="majorHAnsi"/>
        </w:rPr>
      </w:pPr>
      <w:r>
        <w:rPr>
          <w:rFonts w:asciiTheme="minorHAnsi" w:hAnsiTheme="minorHAnsi" w:cstheme="majorHAnsi"/>
        </w:rPr>
        <w:t>Leading &amp; Managing Change</w:t>
      </w:r>
      <w:r w:rsidR="005F6FF0" w:rsidRPr="00195FF4">
        <w:rPr>
          <w:rFonts w:asciiTheme="minorHAnsi" w:hAnsiTheme="minorHAnsi" w:cstheme="majorHAnsi"/>
          <w:sz w:val="22"/>
          <w:szCs w:val="22"/>
        </w:rPr>
        <w:br/>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C244C1">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London</w:t>
      </w:r>
      <w:r w:rsidR="00AD0FDE" w:rsidRPr="00195FF4">
        <w:rPr>
          <w:rFonts w:asciiTheme="minorHAnsi" w:eastAsia="Times New Roman" w:hAnsiTheme="minorHAnsi" w:cstheme="majorHAnsi"/>
          <w:sz w:val="22"/>
          <w:szCs w:val="22"/>
          <w:lang w:eastAsia="en-GB"/>
        </w:rPr>
        <w:t xml:space="preserve"> </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8B77EC">
        <w:rPr>
          <w:rFonts w:asciiTheme="minorHAnsi" w:eastAsia="Times New Roman" w:hAnsiTheme="minorHAnsi" w:cstheme="majorHAnsi"/>
          <w:b w:val="0"/>
          <w:bCs w:val="0"/>
          <w:sz w:val="22"/>
          <w:szCs w:val="22"/>
          <w:lang w:eastAsia="en-GB"/>
        </w:rPr>
        <w:t>5,0</w:t>
      </w:r>
      <w:r w:rsidR="00F0164F">
        <w:rPr>
          <w:rFonts w:asciiTheme="minorHAnsi" w:eastAsia="Times New Roman" w:hAnsiTheme="minorHAnsi" w:cstheme="majorHAnsi"/>
          <w:b w:val="0"/>
          <w:bCs w:val="0"/>
          <w:sz w:val="22"/>
          <w:szCs w:val="22"/>
          <w:lang w:eastAsia="en-GB"/>
        </w:rPr>
        <w:t>00</w:t>
      </w:r>
    </w:p>
    <w:p w14:paraId="15836034" w14:textId="77777777" w:rsidR="00AD0FDE" w:rsidRPr="00814749" w:rsidRDefault="00AD0FDE" w:rsidP="00AD0FDE">
      <w:pPr>
        <w:spacing w:before="150" w:after="100" w:afterAutospacing="1" w:line="240" w:lineRule="auto"/>
        <w:outlineLvl w:val="1"/>
        <w:rPr>
          <w:rFonts w:eastAsia="Times New Roman" w:cstheme="majorHAnsi"/>
          <w:b/>
          <w:bCs/>
          <w:lang w:eastAsia="en-GB"/>
        </w:rPr>
      </w:pPr>
      <w:r w:rsidRPr="00814749">
        <w:rPr>
          <w:rFonts w:eastAsia="Times New Roman" w:cstheme="majorHAnsi"/>
          <w:b/>
          <w:bCs/>
          <w:lang w:eastAsia="en-GB"/>
        </w:rPr>
        <w:t>Overview:</w:t>
      </w:r>
    </w:p>
    <w:p w14:paraId="0188A9CD" w14:textId="77777777" w:rsidR="0066341D" w:rsidRPr="00814749" w:rsidRDefault="0066341D" w:rsidP="0066341D">
      <w:pPr>
        <w:spacing w:before="150" w:after="100" w:afterAutospacing="1" w:line="240" w:lineRule="auto"/>
        <w:outlineLvl w:val="1"/>
      </w:pPr>
      <w:r w:rsidRPr="00814749">
        <w:t>The recent economic downturns, recession, globalisation and technological advances have had a tremendous impact on the business environment. Any organisation that does not adjust to change and stays the same is destined to be left behind by its competitors and fail; therefore it is important to recognise the underlying forces behind change within an organisation and how these changes can be managed effectively.</w:t>
      </w:r>
    </w:p>
    <w:p w14:paraId="4ABFCE44" w14:textId="77777777" w:rsidR="0066341D" w:rsidRPr="00814749" w:rsidRDefault="0066341D" w:rsidP="0066341D">
      <w:pPr>
        <w:spacing w:before="150" w:after="100" w:afterAutospacing="1" w:line="240" w:lineRule="auto"/>
        <w:outlineLvl w:val="1"/>
      </w:pPr>
      <w:r w:rsidRPr="00814749">
        <w:t>This uniquely designed program is intended for any delegates that are responsible for dealing with change within the workplace in any form. This course will allow you the opportunity to learn the latest cutting-edge techniques in managing organisational change used by business process managers in some of the world’s largest organisations.</w:t>
      </w:r>
    </w:p>
    <w:p w14:paraId="02437FEA" w14:textId="3B58EF74" w:rsidR="00AD0FDE" w:rsidRPr="00814749" w:rsidRDefault="00AD0FDE" w:rsidP="0066341D">
      <w:pPr>
        <w:spacing w:before="150" w:after="100" w:afterAutospacing="1" w:line="240" w:lineRule="auto"/>
        <w:outlineLvl w:val="1"/>
      </w:pPr>
      <w:r w:rsidRPr="00814749">
        <w:rPr>
          <w:rFonts w:eastAsia="Times New Roman" w:cstheme="majorHAnsi"/>
          <w:b/>
        </w:rPr>
        <w:t>Coverage:</w:t>
      </w:r>
    </w:p>
    <w:p w14:paraId="5E25A1D7" w14:textId="77777777" w:rsidR="00814749" w:rsidRPr="00814749" w:rsidRDefault="00814749" w:rsidP="00814749">
      <w:pPr>
        <w:numPr>
          <w:ilvl w:val="0"/>
          <w:numId w:val="1"/>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Learn why some changes are necessary and unavoidable</w:t>
      </w:r>
    </w:p>
    <w:p w14:paraId="64BE9948" w14:textId="77777777" w:rsidR="00814749" w:rsidRPr="00814749" w:rsidRDefault="00814749" w:rsidP="00814749">
      <w:pPr>
        <w:numPr>
          <w:ilvl w:val="0"/>
          <w:numId w:val="1"/>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Predict the timing of change and it’s best time for execution</w:t>
      </w:r>
    </w:p>
    <w:p w14:paraId="7F0B59BC" w14:textId="77777777" w:rsidR="00814749" w:rsidRPr="00814749" w:rsidRDefault="00814749" w:rsidP="00814749">
      <w:pPr>
        <w:numPr>
          <w:ilvl w:val="0"/>
          <w:numId w:val="1"/>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What exactly needs to be changed?</w:t>
      </w:r>
    </w:p>
    <w:p w14:paraId="717E87CA" w14:textId="77777777" w:rsidR="00814749" w:rsidRPr="00814749" w:rsidRDefault="00814749" w:rsidP="00814749">
      <w:pPr>
        <w:numPr>
          <w:ilvl w:val="0"/>
          <w:numId w:val="1"/>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Use influential techniques to persuade colleagues opinions to match yours</w:t>
      </w:r>
    </w:p>
    <w:p w14:paraId="1E2C5263" w14:textId="77777777" w:rsidR="00814749" w:rsidRPr="00814749" w:rsidRDefault="00814749" w:rsidP="00814749">
      <w:pPr>
        <w:numPr>
          <w:ilvl w:val="0"/>
          <w:numId w:val="1"/>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Communicate change effectively and engage your audience</w:t>
      </w:r>
    </w:p>
    <w:p w14:paraId="266A1A28" w14:textId="67FE5487" w:rsidR="00A81B7A" w:rsidRPr="00814749" w:rsidRDefault="00AD0FDE" w:rsidP="003D320D">
      <w:pPr>
        <w:spacing w:before="150" w:after="100" w:afterAutospacing="1" w:line="240" w:lineRule="auto"/>
        <w:outlineLvl w:val="1"/>
        <w:rPr>
          <w:rFonts w:eastAsia="Times New Roman" w:cstheme="majorHAnsi"/>
          <w:b/>
        </w:rPr>
      </w:pPr>
      <w:r w:rsidRPr="00814749">
        <w:rPr>
          <w:rFonts w:eastAsia="Times New Roman" w:cstheme="majorHAnsi"/>
          <w:b/>
        </w:rPr>
        <w:t>Objectives</w:t>
      </w:r>
    </w:p>
    <w:p w14:paraId="7B84CF1F" w14:textId="77777777" w:rsidR="00814749" w:rsidRPr="00814749" w:rsidRDefault="00814749" w:rsidP="00814749">
      <w:pPr>
        <w:numPr>
          <w:ilvl w:val="0"/>
          <w:numId w:val="2"/>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Understand the underlying forces that produce change</w:t>
      </w:r>
    </w:p>
    <w:p w14:paraId="310ADEFC" w14:textId="77777777" w:rsidR="00814749" w:rsidRPr="00814749" w:rsidRDefault="00814749" w:rsidP="00814749">
      <w:pPr>
        <w:numPr>
          <w:ilvl w:val="0"/>
          <w:numId w:val="2"/>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Predict the timing and execution of change</w:t>
      </w:r>
    </w:p>
    <w:p w14:paraId="091933CE" w14:textId="77777777" w:rsidR="00814749" w:rsidRPr="00814749" w:rsidRDefault="00814749" w:rsidP="00814749">
      <w:pPr>
        <w:numPr>
          <w:ilvl w:val="0"/>
          <w:numId w:val="2"/>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Evaluate how to prepare your department and organisation for impending change</w:t>
      </w:r>
    </w:p>
    <w:p w14:paraId="26E5198A" w14:textId="77777777" w:rsidR="00814749" w:rsidRPr="00814749" w:rsidRDefault="00814749" w:rsidP="00814749">
      <w:pPr>
        <w:numPr>
          <w:ilvl w:val="0"/>
          <w:numId w:val="2"/>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Manage the corporate cultures relationship to change</w:t>
      </w:r>
    </w:p>
    <w:p w14:paraId="3E118359" w14:textId="77777777" w:rsidR="00814749" w:rsidRPr="00814749" w:rsidRDefault="00814749" w:rsidP="00814749">
      <w:pPr>
        <w:numPr>
          <w:ilvl w:val="0"/>
          <w:numId w:val="2"/>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Learn the psychological principles behind change, what motivates your colleagues, how they adapt and manage these processes</w:t>
      </w:r>
    </w:p>
    <w:p w14:paraId="40E8BA5C" w14:textId="77777777" w:rsidR="00814749" w:rsidRPr="00814749" w:rsidRDefault="00814749" w:rsidP="00814749">
      <w:pPr>
        <w:numPr>
          <w:ilvl w:val="0"/>
          <w:numId w:val="2"/>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Produce evidence of value addition due to the change</w:t>
      </w:r>
    </w:p>
    <w:p w14:paraId="3B422AC6" w14:textId="77777777" w:rsidR="00814749" w:rsidRPr="00814749" w:rsidRDefault="00814749" w:rsidP="00814749">
      <w:pPr>
        <w:numPr>
          <w:ilvl w:val="0"/>
          <w:numId w:val="2"/>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Implement analytical system support during each stage of the change process</w:t>
      </w:r>
    </w:p>
    <w:p w14:paraId="746FAF1D" w14:textId="6A39557E" w:rsidR="00814749" w:rsidRPr="00814749" w:rsidRDefault="00814749" w:rsidP="00814749">
      <w:pPr>
        <w:numPr>
          <w:ilvl w:val="0"/>
          <w:numId w:val="2"/>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Communicate these changes to your colleagues, team and senior management in an effective and understandable manner.</w:t>
      </w:r>
    </w:p>
    <w:p w14:paraId="48DDC6C9" w14:textId="1CEC6217" w:rsidR="00AD0FDE" w:rsidRPr="00814749" w:rsidRDefault="00AD0FDE" w:rsidP="000A07EC">
      <w:pPr>
        <w:spacing w:before="100" w:beforeAutospacing="1" w:after="100" w:afterAutospacing="1" w:line="240" w:lineRule="auto"/>
        <w:rPr>
          <w:rFonts w:eastAsia="Times New Roman" w:cstheme="majorHAnsi"/>
          <w:b/>
          <w:bCs/>
        </w:rPr>
      </w:pPr>
      <w:r w:rsidRPr="00814749">
        <w:rPr>
          <w:rFonts w:eastAsia="Times New Roman" w:cstheme="majorHAnsi"/>
          <w:b/>
          <w:bCs/>
        </w:rPr>
        <w:t>How this helps your organisation?</w:t>
      </w:r>
    </w:p>
    <w:p w14:paraId="729C3020" w14:textId="77777777" w:rsidR="00814749" w:rsidRPr="00814749" w:rsidRDefault="00814749" w:rsidP="00814749">
      <w:pPr>
        <w:pStyle w:val="ListParagraph"/>
        <w:numPr>
          <w:ilvl w:val="0"/>
          <w:numId w:val="3"/>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Employees can identify processes within the organisational infrastructure that requires change</w:t>
      </w:r>
    </w:p>
    <w:p w14:paraId="6CEF3921" w14:textId="77777777" w:rsidR="00814749" w:rsidRPr="00814749" w:rsidRDefault="00814749" w:rsidP="00814749">
      <w:pPr>
        <w:pStyle w:val="ListParagraph"/>
        <w:numPr>
          <w:ilvl w:val="0"/>
          <w:numId w:val="3"/>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Identify the timing of the change</w:t>
      </w:r>
    </w:p>
    <w:p w14:paraId="306F8A6B" w14:textId="416F8458" w:rsidR="00814749" w:rsidRPr="00814749" w:rsidRDefault="00814749" w:rsidP="00814749">
      <w:pPr>
        <w:pStyle w:val="ListParagraph"/>
        <w:numPr>
          <w:ilvl w:val="0"/>
          <w:numId w:val="3"/>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Employees will possess the skills to manage these changes while maintaining focus on corporate objectives</w:t>
      </w:r>
    </w:p>
    <w:p w14:paraId="421E0635" w14:textId="7FD4B892" w:rsidR="00814749" w:rsidRPr="00814749" w:rsidRDefault="00814749" w:rsidP="00814749">
      <w:pPr>
        <w:pStyle w:val="ListParagraph"/>
        <w:numPr>
          <w:ilvl w:val="0"/>
          <w:numId w:val="3"/>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lastRenderedPageBreak/>
        <w:t>Minimise disruption in business processes</w:t>
      </w:r>
    </w:p>
    <w:p w14:paraId="5CB38615" w14:textId="2329F80B" w:rsidR="00AD0FDE" w:rsidRPr="00814749" w:rsidRDefault="00AD0FDE" w:rsidP="003D320D">
      <w:pPr>
        <w:pStyle w:val="Heading2"/>
        <w:rPr>
          <w:rFonts w:asciiTheme="minorHAnsi" w:eastAsia="Times New Roman" w:hAnsiTheme="minorHAnsi" w:cstheme="majorHAnsi"/>
          <w:sz w:val="22"/>
          <w:szCs w:val="22"/>
        </w:rPr>
      </w:pPr>
      <w:r w:rsidRPr="00814749">
        <w:rPr>
          <w:rFonts w:asciiTheme="minorHAnsi" w:eastAsia="Times New Roman" w:hAnsiTheme="minorHAnsi" w:cstheme="majorHAnsi"/>
          <w:sz w:val="22"/>
          <w:szCs w:val="22"/>
        </w:rPr>
        <w:t>How this helps you personally?</w:t>
      </w:r>
    </w:p>
    <w:p w14:paraId="1CC2611C" w14:textId="77777777" w:rsidR="00814749" w:rsidRPr="00814749" w:rsidRDefault="00814749" w:rsidP="00814749">
      <w:pPr>
        <w:pStyle w:val="ListParagraph"/>
        <w:numPr>
          <w:ilvl w:val="0"/>
          <w:numId w:val="4"/>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Increased self-confidence</w:t>
      </w:r>
    </w:p>
    <w:p w14:paraId="68143CCC" w14:textId="77777777" w:rsidR="00814749" w:rsidRPr="00814749" w:rsidRDefault="00814749" w:rsidP="00814749">
      <w:pPr>
        <w:pStyle w:val="ListParagraph"/>
        <w:numPr>
          <w:ilvl w:val="0"/>
          <w:numId w:val="4"/>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Improved ability to manage change in a professional and personal environment</w:t>
      </w:r>
    </w:p>
    <w:p w14:paraId="6B6D3ED7" w14:textId="77777777" w:rsidR="00814749" w:rsidRPr="00814749" w:rsidRDefault="00814749" w:rsidP="00814749">
      <w:pPr>
        <w:pStyle w:val="ListParagraph"/>
        <w:numPr>
          <w:ilvl w:val="0"/>
          <w:numId w:val="4"/>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Hit your targets</w:t>
      </w:r>
    </w:p>
    <w:p w14:paraId="5910AB0D" w14:textId="77777777" w:rsidR="00814749" w:rsidRPr="00814749" w:rsidRDefault="00814749" w:rsidP="00814749">
      <w:pPr>
        <w:pStyle w:val="ListParagraph"/>
        <w:numPr>
          <w:ilvl w:val="0"/>
          <w:numId w:val="4"/>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Communicate effectively</w:t>
      </w:r>
    </w:p>
    <w:p w14:paraId="6F7EEFC1" w14:textId="77777777" w:rsidR="00814749" w:rsidRPr="00814749" w:rsidRDefault="00814749" w:rsidP="00814749">
      <w:pPr>
        <w:pStyle w:val="ListParagraph"/>
        <w:numPr>
          <w:ilvl w:val="0"/>
          <w:numId w:val="4"/>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Demonstrate the benefits to your ideas</w:t>
      </w:r>
    </w:p>
    <w:p w14:paraId="2C93FCD6" w14:textId="1B44567A" w:rsidR="00AD0FDE" w:rsidRPr="00814749" w:rsidRDefault="00AD0FDE" w:rsidP="000A07EC">
      <w:pPr>
        <w:spacing w:before="100" w:beforeAutospacing="1" w:after="100" w:afterAutospacing="1" w:line="240" w:lineRule="auto"/>
        <w:rPr>
          <w:rFonts w:eastAsia="Times New Roman" w:cs="Times New Roman"/>
          <w:lang w:eastAsia="en-GB"/>
        </w:rPr>
      </w:pPr>
      <w:r w:rsidRPr="00814749">
        <w:rPr>
          <w:rFonts w:eastAsia="Times New Roman" w:cstheme="majorHAnsi"/>
          <w:b/>
          <w:bCs/>
        </w:rPr>
        <w:t>Course Structure</w:t>
      </w:r>
    </w:p>
    <w:p w14:paraId="48AADA93" w14:textId="77777777" w:rsidR="00814749" w:rsidRPr="00814749" w:rsidRDefault="00814749" w:rsidP="00814749">
      <w:pPr>
        <w:spacing w:before="100" w:beforeAutospacing="1" w:after="100" w:afterAutospacing="1" w:line="240" w:lineRule="auto"/>
        <w:rPr>
          <w:rFonts w:eastAsia="Times New Roman" w:cs="Times New Roman"/>
          <w:lang w:eastAsia="en-GB"/>
        </w:rPr>
      </w:pPr>
      <w:r w:rsidRPr="00814749">
        <w:rPr>
          <w:rFonts w:eastAsia="Times New Roman" w:cs="Times New Roman"/>
          <w:b/>
          <w:bCs/>
          <w:lang w:eastAsia="en-GB"/>
        </w:rPr>
        <w:t>Fundamentals of Change</w:t>
      </w:r>
    </w:p>
    <w:p w14:paraId="5D901856" w14:textId="77777777" w:rsidR="00814749" w:rsidRPr="00814749" w:rsidRDefault="00814749" w:rsidP="00814749">
      <w:pPr>
        <w:numPr>
          <w:ilvl w:val="0"/>
          <w:numId w:val="5"/>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Change strategy</w:t>
      </w:r>
    </w:p>
    <w:p w14:paraId="7C027A66" w14:textId="77777777" w:rsidR="00814749" w:rsidRPr="00814749" w:rsidRDefault="00814749" w:rsidP="00814749">
      <w:pPr>
        <w:numPr>
          <w:ilvl w:val="1"/>
          <w:numId w:val="5"/>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Why Strategy is important</w:t>
      </w:r>
    </w:p>
    <w:p w14:paraId="061E8F1F" w14:textId="77777777" w:rsidR="00814749" w:rsidRPr="00814749" w:rsidRDefault="00814749" w:rsidP="00814749">
      <w:pPr>
        <w:numPr>
          <w:ilvl w:val="1"/>
          <w:numId w:val="5"/>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Strategic Drift</w:t>
      </w:r>
    </w:p>
    <w:p w14:paraId="5D6559AC" w14:textId="77777777" w:rsidR="00814749" w:rsidRPr="00814749" w:rsidRDefault="00814749" w:rsidP="00814749">
      <w:pPr>
        <w:numPr>
          <w:ilvl w:val="1"/>
          <w:numId w:val="5"/>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STEEPLE Analysis</w:t>
      </w:r>
    </w:p>
    <w:p w14:paraId="142E0B48" w14:textId="77777777" w:rsidR="00814749" w:rsidRPr="00814749" w:rsidRDefault="00814749" w:rsidP="00814749">
      <w:pPr>
        <w:numPr>
          <w:ilvl w:val="0"/>
          <w:numId w:val="5"/>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Evaluate your organisations position</w:t>
      </w:r>
    </w:p>
    <w:p w14:paraId="45737CEF" w14:textId="77777777" w:rsidR="00814749" w:rsidRPr="00814749" w:rsidRDefault="00814749" w:rsidP="00814749">
      <w:pPr>
        <w:numPr>
          <w:ilvl w:val="0"/>
          <w:numId w:val="5"/>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McGahans Trajectories of Industry Change</w:t>
      </w:r>
    </w:p>
    <w:p w14:paraId="7A8CA401" w14:textId="77777777" w:rsidR="00814749" w:rsidRPr="00814749" w:rsidRDefault="00814749" w:rsidP="00814749">
      <w:pPr>
        <w:numPr>
          <w:ilvl w:val="0"/>
          <w:numId w:val="5"/>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Why are changes necessary within an organisation?</w:t>
      </w:r>
    </w:p>
    <w:p w14:paraId="007CA9A3" w14:textId="77777777" w:rsidR="00814749" w:rsidRPr="00814749" w:rsidRDefault="00814749" w:rsidP="00814749">
      <w:pPr>
        <w:numPr>
          <w:ilvl w:val="0"/>
          <w:numId w:val="5"/>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Defining Soundscape &amp; Seescape</w:t>
      </w:r>
    </w:p>
    <w:p w14:paraId="49847BA6" w14:textId="77777777" w:rsidR="00814749" w:rsidRPr="00814749" w:rsidRDefault="00814749" w:rsidP="00814749">
      <w:pPr>
        <w:numPr>
          <w:ilvl w:val="0"/>
          <w:numId w:val="5"/>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Competitiveness advantage gained through change</w:t>
      </w:r>
    </w:p>
    <w:p w14:paraId="7A887A4D" w14:textId="77777777" w:rsidR="00814749" w:rsidRPr="00814749" w:rsidRDefault="00814749" w:rsidP="00814749">
      <w:p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 </w:t>
      </w:r>
      <w:r w:rsidRPr="00814749">
        <w:rPr>
          <w:rFonts w:eastAsia="Times New Roman" w:cs="Times New Roman"/>
          <w:b/>
          <w:bCs/>
          <w:lang w:eastAsia="en-GB"/>
        </w:rPr>
        <w:t xml:space="preserve">Change Provision </w:t>
      </w:r>
    </w:p>
    <w:p w14:paraId="60C8CFF6" w14:textId="77777777" w:rsidR="00814749" w:rsidRPr="00814749" w:rsidRDefault="00814749" w:rsidP="00814749">
      <w:pPr>
        <w:numPr>
          <w:ilvl w:val="0"/>
          <w:numId w:val="6"/>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Common failures during Change</w:t>
      </w:r>
    </w:p>
    <w:p w14:paraId="12DEF11A" w14:textId="77777777" w:rsidR="00814749" w:rsidRPr="00814749" w:rsidRDefault="00814749" w:rsidP="00814749">
      <w:pPr>
        <w:numPr>
          <w:ilvl w:val="0"/>
          <w:numId w:val="6"/>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Burke-Litwins Causal Model of Organisational Performance &amp; Change</w:t>
      </w:r>
    </w:p>
    <w:p w14:paraId="0DD43908" w14:textId="77777777" w:rsidR="00814749" w:rsidRPr="00814749" w:rsidRDefault="00814749" w:rsidP="00814749">
      <w:pPr>
        <w:numPr>
          <w:ilvl w:val="0"/>
          <w:numId w:val="6"/>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Looking at change from a Business Process Perspective</w:t>
      </w:r>
    </w:p>
    <w:p w14:paraId="219C9F6E" w14:textId="77777777" w:rsidR="00814749" w:rsidRPr="00814749" w:rsidRDefault="00814749" w:rsidP="00814749">
      <w:pPr>
        <w:numPr>
          <w:ilvl w:val="0"/>
          <w:numId w:val="6"/>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Looking at change from a financial perspective</w:t>
      </w:r>
    </w:p>
    <w:p w14:paraId="109D094B" w14:textId="77777777" w:rsidR="00814749" w:rsidRPr="00814749" w:rsidRDefault="00814749" w:rsidP="00814749">
      <w:pPr>
        <w:numPr>
          <w:ilvl w:val="0"/>
          <w:numId w:val="6"/>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Looking at change from a customer perspective</w:t>
      </w:r>
    </w:p>
    <w:p w14:paraId="737A3CEA" w14:textId="77777777" w:rsidR="00814749" w:rsidRPr="00814749" w:rsidRDefault="00814749" w:rsidP="00814749">
      <w:pPr>
        <w:numPr>
          <w:ilvl w:val="0"/>
          <w:numId w:val="6"/>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Mickinsey 7S Framework</w:t>
      </w:r>
    </w:p>
    <w:p w14:paraId="337FBF77" w14:textId="77777777" w:rsidR="00814749" w:rsidRPr="00814749" w:rsidRDefault="00814749" w:rsidP="00814749">
      <w:pPr>
        <w:numPr>
          <w:ilvl w:val="0"/>
          <w:numId w:val="6"/>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Porters 5 forces analysis</w:t>
      </w:r>
    </w:p>
    <w:p w14:paraId="46E105C8" w14:textId="77777777" w:rsidR="00814749" w:rsidRPr="00814749" w:rsidRDefault="00814749" w:rsidP="00814749">
      <w:pPr>
        <w:numPr>
          <w:ilvl w:val="0"/>
          <w:numId w:val="6"/>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Organisational Fitness Model</w:t>
      </w:r>
    </w:p>
    <w:p w14:paraId="41A7A36C" w14:textId="77777777" w:rsidR="00814749" w:rsidRPr="00814749" w:rsidRDefault="00814749" w:rsidP="00814749">
      <w:pPr>
        <w:numPr>
          <w:ilvl w:val="0"/>
          <w:numId w:val="6"/>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Sigmoid Curve</w:t>
      </w:r>
    </w:p>
    <w:p w14:paraId="573530F0" w14:textId="77777777" w:rsidR="00814749" w:rsidRPr="00814749" w:rsidRDefault="00814749" w:rsidP="00814749">
      <w:pPr>
        <w:numPr>
          <w:ilvl w:val="0"/>
          <w:numId w:val="6"/>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Force Field Analysis – Helper &amp; Blocker</w:t>
      </w:r>
    </w:p>
    <w:p w14:paraId="2EA344B3" w14:textId="77777777" w:rsidR="00814749" w:rsidRPr="00814749" w:rsidRDefault="00814749" w:rsidP="00814749">
      <w:pPr>
        <w:numPr>
          <w:ilvl w:val="0"/>
          <w:numId w:val="6"/>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Planning the right time for change</w:t>
      </w:r>
    </w:p>
    <w:p w14:paraId="588B52AC" w14:textId="78E56659" w:rsidR="00814749" w:rsidRPr="00814749" w:rsidRDefault="00814749" w:rsidP="00814749">
      <w:pPr>
        <w:numPr>
          <w:ilvl w:val="0"/>
          <w:numId w:val="6"/>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Analytical systems </w:t>
      </w:r>
    </w:p>
    <w:p w14:paraId="73EF6F7E" w14:textId="77777777" w:rsidR="00814749" w:rsidRPr="00814749" w:rsidRDefault="00814749" w:rsidP="00814749">
      <w:pPr>
        <w:spacing w:before="100" w:beforeAutospacing="1" w:after="100" w:afterAutospacing="1" w:line="240" w:lineRule="auto"/>
        <w:rPr>
          <w:rFonts w:eastAsia="Times New Roman" w:cs="Times New Roman"/>
          <w:b/>
          <w:bCs/>
          <w:lang w:eastAsia="en-GB"/>
        </w:rPr>
      </w:pPr>
      <w:r w:rsidRPr="00814749">
        <w:rPr>
          <w:rFonts w:eastAsia="Times New Roman" w:cs="Times New Roman"/>
          <w:b/>
          <w:bCs/>
          <w:lang w:eastAsia="en-GB"/>
        </w:rPr>
        <w:t>Individuals</w:t>
      </w:r>
    </w:p>
    <w:p w14:paraId="43951AE7" w14:textId="77777777" w:rsidR="00814749" w:rsidRPr="00814749" w:rsidRDefault="00814749" w:rsidP="00814749">
      <w:pPr>
        <w:numPr>
          <w:ilvl w:val="0"/>
          <w:numId w:val="7"/>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Managing employee reactions to  change</w:t>
      </w:r>
    </w:p>
    <w:p w14:paraId="4A35D992" w14:textId="77777777" w:rsidR="00814749" w:rsidRPr="00814749" w:rsidRDefault="00814749" w:rsidP="00814749">
      <w:pPr>
        <w:numPr>
          <w:ilvl w:val="0"/>
          <w:numId w:val="7"/>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Personal effectives of change</w:t>
      </w:r>
    </w:p>
    <w:p w14:paraId="0EE8A516" w14:textId="77777777" w:rsidR="00814749" w:rsidRPr="00814749" w:rsidRDefault="00814749" w:rsidP="00814749">
      <w:pPr>
        <w:numPr>
          <w:ilvl w:val="0"/>
          <w:numId w:val="7"/>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Responsibility Assignment Matrix (RAM) Analysis</w:t>
      </w:r>
    </w:p>
    <w:p w14:paraId="0E11F7D0" w14:textId="6B8C923D" w:rsidR="00814749" w:rsidRPr="00814749" w:rsidRDefault="00814749" w:rsidP="00814749">
      <w:pPr>
        <w:numPr>
          <w:ilvl w:val="0"/>
          <w:numId w:val="7"/>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Managing stakeholder expectations</w:t>
      </w:r>
    </w:p>
    <w:p w14:paraId="625CB097" w14:textId="77777777" w:rsidR="00814749" w:rsidRPr="00814749" w:rsidRDefault="00814749" w:rsidP="00814749">
      <w:pPr>
        <w:numPr>
          <w:ilvl w:val="0"/>
          <w:numId w:val="7"/>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Creating stakeholder value</w:t>
      </w:r>
    </w:p>
    <w:p w14:paraId="18EF7C61" w14:textId="77777777" w:rsidR="00814749" w:rsidRPr="00814749" w:rsidRDefault="00814749" w:rsidP="00814749">
      <w:pPr>
        <w:numPr>
          <w:ilvl w:val="0"/>
          <w:numId w:val="7"/>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Mapping Stakeholders</w:t>
      </w:r>
    </w:p>
    <w:p w14:paraId="368361D1" w14:textId="77777777" w:rsidR="00814749" w:rsidRPr="00814749" w:rsidRDefault="00814749" w:rsidP="00814749">
      <w:pPr>
        <w:numPr>
          <w:ilvl w:val="0"/>
          <w:numId w:val="7"/>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Kano customer satisfaction model</w:t>
      </w:r>
    </w:p>
    <w:p w14:paraId="694C5AD3" w14:textId="77777777" w:rsidR="00814749" w:rsidRPr="00814749" w:rsidRDefault="00814749" w:rsidP="00814749">
      <w:pPr>
        <w:numPr>
          <w:ilvl w:val="0"/>
          <w:numId w:val="7"/>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ABCD Theory</w:t>
      </w:r>
    </w:p>
    <w:p w14:paraId="314550EE" w14:textId="77777777" w:rsidR="00814749" w:rsidRPr="00814749" w:rsidRDefault="00814749" w:rsidP="00814749">
      <w:pPr>
        <w:numPr>
          <w:ilvl w:val="0"/>
          <w:numId w:val="7"/>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Emotion Loop</w:t>
      </w:r>
    </w:p>
    <w:p w14:paraId="4B3E931A" w14:textId="77777777" w:rsidR="00814749" w:rsidRPr="00814749" w:rsidRDefault="00814749" w:rsidP="00814749">
      <w:pPr>
        <w:numPr>
          <w:ilvl w:val="0"/>
          <w:numId w:val="7"/>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Fredrik Herzberg Motivational Theory</w:t>
      </w:r>
    </w:p>
    <w:p w14:paraId="3A9E21B7" w14:textId="77777777" w:rsidR="00814749" w:rsidRPr="00814749" w:rsidRDefault="00814749" w:rsidP="00814749">
      <w:pPr>
        <w:numPr>
          <w:ilvl w:val="0"/>
          <w:numId w:val="7"/>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Ensuring executed changes satisfy the client</w:t>
      </w:r>
    </w:p>
    <w:p w14:paraId="5F803814" w14:textId="77777777" w:rsidR="00814749" w:rsidRPr="00814749" w:rsidRDefault="00814749" w:rsidP="00814749">
      <w:pPr>
        <w:spacing w:before="100" w:beforeAutospacing="1" w:after="100" w:afterAutospacing="1" w:line="240" w:lineRule="auto"/>
        <w:rPr>
          <w:rFonts w:eastAsia="Times New Roman" w:cs="Times New Roman"/>
          <w:lang w:eastAsia="en-GB"/>
        </w:rPr>
      </w:pPr>
      <w:r w:rsidRPr="00814749">
        <w:rPr>
          <w:rFonts w:eastAsia="Times New Roman" w:cs="Times New Roman"/>
          <w:b/>
          <w:bCs/>
          <w:lang w:eastAsia="en-GB"/>
        </w:rPr>
        <w:lastRenderedPageBreak/>
        <w:t>Leadership &amp; Change Management</w:t>
      </w:r>
    </w:p>
    <w:p w14:paraId="54F445DC" w14:textId="77777777" w:rsidR="00814749" w:rsidRPr="00814749" w:rsidRDefault="00814749" w:rsidP="00814749">
      <w:pPr>
        <w:numPr>
          <w:ilvl w:val="0"/>
          <w:numId w:val="8"/>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The Role of the Leader</w:t>
      </w:r>
    </w:p>
    <w:p w14:paraId="3A28E6A8" w14:textId="6255FB27" w:rsidR="00814749" w:rsidRPr="00814749" w:rsidRDefault="00814749" w:rsidP="00814749">
      <w:pPr>
        <w:numPr>
          <w:ilvl w:val="0"/>
          <w:numId w:val="8"/>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The fundamental requirements of a leader in change</w:t>
      </w:r>
    </w:p>
    <w:p w14:paraId="4E259DC9" w14:textId="77777777" w:rsidR="00814749" w:rsidRPr="00814749" w:rsidRDefault="00814749" w:rsidP="00814749">
      <w:pPr>
        <w:numPr>
          <w:ilvl w:val="0"/>
          <w:numId w:val="8"/>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Kaizen Theory</w:t>
      </w:r>
    </w:p>
    <w:p w14:paraId="1423114C" w14:textId="77777777" w:rsidR="00814749" w:rsidRPr="00814749" w:rsidRDefault="00814749" w:rsidP="00814749">
      <w:pPr>
        <w:numPr>
          <w:ilvl w:val="0"/>
          <w:numId w:val="8"/>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John Kotter Top Down</w:t>
      </w:r>
    </w:p>
    <w:p w14:paraId="205B4BF4" w14:textId="77777777" w:rsidR="00814749" w:rsidRPr="00814749" w:rsidRDefault="00814749" w:rsidP="00814749">
      <w:pPr>
        <w:numPr>
          <w:ilvl w:val="0"/>
          <w:numId w:val="8"/>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Balogun &amp; Johsnon Middle Out Leadership</w:t>
      </w:r>
    </w:p>
    <w:p w14:paraId="697DA415" w14:textId="77777777" w:rsidR="00814749" w:rsidRPr="00814749" w:rsidRDefault="00814749" w:rsidP="00814749">
      <w:pPr>
        <w:numPr>
          <w:ilvl w:val="0"/>
          <w:numId w:val="8"/>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Communicating your intentions to your team</w:t>
      </w:r>
    </w:p>
    <w:p w14:paraId="140CAEAB" w14:textId="77777777" w:rsidR="00814749" w:rsidRPr="00814749" w:rsidRDefault="00814749" w:rsidP="00814749">
      <w:pPr>
        <w:numPr>
          <w:ilvl w:val="0"/>
          <w:numId w:val="8"/>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Using influence techniques to gain the agreeability of your management</w:t>
      </w:r>
    </w:p>
    <w:p w14:paraId="4595A552" w14:textId="77777777" w:rsidR="00814749" w:rsidRPr="00814749" w:rsidRDefault="00814749" w:rsidP="00814749">
      <w:pPr>
        <w:numPr>
          <w:ilvl w:val="0"/>
          <w:numId w:val="8"/>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Skyscraper communicating change model</w:t>
      </w:r>
    </w:p>
    <w:p w14:paraId="66BF968C" w14:textId="0F3BF8B2" w:rsidR="00814749" w:rsidRPr="00814749" w:rsidRDefault="00814749" w:rsidP="00814749">
      <w:p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 </w:t>
      </w:r>
      <w:r w:rsidRPr="00814749">
        <w:rPr>
          <w:rFonts w:eastAsia="Times New Roman" w:cs="Times New Roman"/>
          <w:b/>
          <w:bCs/>
          <w:lang w:eastAsia="en-GB"/>
        </w:rPr>
        <w:t>Culture</w:t>
      </w:r>
    </w:p>
    <w:p w14:paraId="5EFF5E9C" w14:textId="77777777" w:rsidR="00814749" w:rsidRPr="00814749" w:rsidRDefault="00814749" w:rsidP="00814749">
      <w:pPr>
        <w:numPr>
          <w:ilvl w:val="0"/>
          <w:numId w:val="9"/>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Edgar Schein Organisational Development Theory</w:t>
      </w:r>
    </w:p>
    <w:p w14:paraId="05DD7A24" w14:textId="77777777" w:rsidR="00814749" w:rsidRPr="00814749" w:rsidRDefault="00814749" w:rsidP="00814749">
      <w:pPr>
        <w:numPr>
          <w:ilvl w:val="0"/>
          <w:numId w:val="9"/>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Cameron &amp; Quin Culture Audit</w:t>
      </w:r>
    </w:p>
    <w:p w14:paraId="1CA36709" w14:textId="77777777" w:rsidR="00814749" w:rsidRPr="00814749" w:rsidRDefault="00814749" w:rsidP="00814749">
      <w:pPr>
        <w:numPr>
          <w:ilvl w:val="0"/>
          <w:numId w:val="9"/>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Trompenaars &amp; Hofstede</w:t>
      </w:r>
    </w:p>
    <w:p w14:paraId="43B48156" w14:textId="77777777" w:rsidR="00814749" w:rsidRPr="00814749" w:rsidRDefault="00814749" w:rsidP="00814749">
      <w:pPr>
        <w:numPr>
          <w:ilvl w:val="0"/>
          <w:numId w:val="9"/>
        </w:numPr>
        <w:spacing w:before="100" w:beforeAutospacing="1" w:after="100" w:afterAutospacing="1" w:line="240" w:lineRule="auto"/>
        <w:rPr>
          <w:rFonts w:eastAsia="Times New Roman" w:cs="Times New Roman"/>
          <w:lang w:eastAsia="en-GB"/>
        </w:rPr>
      </w:pPr>
      <w:r w:rsidRPr="00814749">
        <w:rPr>
          <w:rFonts w:eastAsia="Times New Roman" w:cs="Times New Roman"/>
          <w:lang w:eastAsia="en-GB"/>
        </w:rPr>
        <w:t>Creating an Action Plan</w:t>
      </w:r>
    </w:p>
    <w:p w14:paraId="3A453F0A" w14:textId="1129354C"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Course Dates:</w:t>
      </w:r>
      <w:r>
        <w:rPr>
          <w:rFonts w:asciiTheme="majorHAnsi" w:eastAsia="Times New Roman" w:hAnsiTheme="majorHAnsi" w:cstheme="majorHAnsi"/>
          <w:lang w:eastAsia="en-GB"/>
        </w:rPr>
        <w:t xml:space="preserve">  </w:t>
      </w:r>
      <w:r w:rsidR="00C244C1">
        <w:rPr>
          <w:rFonts w:asciiTheme="majorHAnsi" w:eastAsia="Times New Roman" w:hAnsiTheme="majorHAnsi" w:cstheme="majorHAnsi"/>
          <w:lang w:eastAsia="en-GB"/>
        </w:rPr>
        <w:t>Weekly</w:t>
      </w:r>
    </w:p>
    <w:p w14:paraId="094C3F00" w14:textId="103DBA1D"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Venue:</w:t>
      </w:r>
      <w:r w:rsidR="00BE7A19" w:rsidRPr="00C92169">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 </w:t>
      </w:r>
      <w:r w:rsidR="00BE7A19" w:rsidRPr="00C92169">
        <w:rPr>
          <w:rFonts w:asciiTheme="majorHAnsi" w:eastAsia="Times New Roman" w:hAnsiTheme="majorHAnsi" w:cstheme="majorHAnsi"/>
          <w:lang w:eastAsia="en-GB"/>
        </w:rPr>
        <w:t>London</w:t>
      </w:r>
    </w:p>
    <w:p w14:paraId="6BDF1EC5" w14:textId="5474631C" w:rsidR="00BE7A19" w:rsidRPr="00C92169" w:rsidRDefault="00BE7A19" w:rsidP="00C92169">
      <w:pPr>
        <w:shd w:val="clear" w:color="auto" w:fill="D6E3BC" w:themeFill="accent3" w:themeFillTint="66"/>
        <w:spacing w:after="0" w:line="240" w:lineRule="auto"/>
        <w:rPr>
          <w:rFonts w:asciiTheme="majorHAnsi" w:eastAsia="Times New Roman" w:hAnsiTheme="majorHAnsi" w:cstheme="majorHAnsi"/>
          <w:lang w:eastAsia="en-GB"/>
        </w:rPr>
      </w:pPr>
      <w:r w:rsidRPr="00C92169">
        <w:rPr>
          <w:rFonts w:asciiTheme="majorHAnsi" w:eastAsia="Times New Roman" w:hAnsiTheme="majorHAnsi" w:cstheme="majorHAnsi"/>
          <w:b/>
          <w:bCs/>
          <w:lang w:eastAsia="en-GB"/>
        </w:rPr>
        <w:t>Address</w:t>
      </w:r>
      <w:r w:rsidR="00C92169">
        <w:rPr>
          <w:rFonts w:asciiTheme="majorHAnsi" w:eastAsia="Times New Roman" w:hAnsiTheme="majorHAnsi" w:cstheme="majorHAnsi"/>
          <w:b/>
          <w:bCs/>
          <w:lang w:eastAsia="en-GB"/>
        </w:rPr>
        <w:t>:</w:t>
      </w:r>
      <w:r w:rsidR="00C92169">
        <w:rPr>
          <w:rFonts w:asciiTheme="majorHAnsi" w:eastAsia="Times New Roman" w:hAnsiTheme="majorHAnsi" w:cstheme="majorHAnsi"/>
          <w:lang w:eastAsia="en-GB"/>
        </w:rPr>
        <w:t xml:space="preserve">  </w:t>
      </w:r>
      <w:r w:rsidR="00BA6CDA">
        <w:rPr>
          <w:rFonts w:asciiTheme="majorHAnsi" w:eastAsia="Times New Roman" w:hAnsiTheme="majorHAnsi" w:cstheme="majorHAnsi"/>
          <w:lang w:eastAsia="en-GB"/>
        </w:rPr>
        <w:t>Radisson Hotel</w:t>
      </w:r>
    </w:p>
    <w:p w14:paraId="16EB9386" w14:textId="7E7E5A8F"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Fee:</w:t>
      </w:r>
      <w:r>
        <w:rPr>
          <w:rFonts w:asciiTheme="majorHAnsi" w:eastAsia="Times New Roman" w:hAnsiTheme="majorHAnsi" w:cstheme="majorHAnsi"/>
          <w:lang w:eastAsia="en-GB"/>
        </w:rPr>
        <w:t xml:space="preserve">  £</w:t>
      </w:r>
      <w:r w:rsidR="008B77EC">
        <w:rPr>
          <w:rFonts w:asciiTheme="majorHAnsi" w:eastAsia="Times New Roman" w:hAnsiTheme="majorHAnsi" w:cstheme="majorHAnsi"/>
          <w:lang w:eastAsia="en-GB"/>
        </w:rPr>
        <w:t>5,000</w:t>
      </w:r>
      <w:bookmarkStart w:id="0" w:name="_GoBack"/>
      <w:bookmarkEnd w:id="0"/>
    </w:p>
    <w:p w14:paraId="66874B40" w14:textId="77777777" w:rsidR="00BE7A19" w:rsidRPr="0098771F" w:rsidRDefault="00BE7A19" w:rsidP="00C92169">
      <w:pPr>
        <w:shd w:val="clear" w:color="auto" w:fill="FFFFFF" w:themeFill="background1"/>
        <w:spacing w:after="0" w:line="240" w:lineRule="auto"/>
        <w:rPr>
          <w:rFonts w:ascii="Times New Roman" w:eastAsia="Times New Roman" w:hAnsi="Times New Roman" w:cs="Times New Roman"/>
          <w:sz w:val="24"/>
          <w:szCs w:val="24"/>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72E"/>
    <w:multiLevelType w:val="hybridMultilevel"/>
    <w:tmpl w:val="8FA8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D032D"/>
    <w:multiLevelType w:val="multilevel"/>
    <w:tmpl w:val="F8962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C045A"/>
    <w:multiLevelType w:val="multilevel"/>
    <w:tmpl w:val="61207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66899"/>
    <w:multiLevelType w:val="multilevel"/>
    <w:tmpl w:val="39EEE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220A8"/>
    <w:multiLevelType w:val="hybridMultilevel"/>
    <w:tmpl w:val="0538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1A0031"/>
    <w:multiLevelType w:val="multilevel"/>
    <w:tmpl w:val="2D14D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04E76"/>
    <w:multiLevelType w:val="multilevel"/>
    <w:tmpl w:val="AD16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335B45"/>
    <w:multiLevelType w:val="multilevel"/>
    <w:tmpl w:val="604E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404E46"/>
    <w:multiLevelType w:val="multilevel"/>
    <w:tmpl w:val="20C0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4"/>
  </w:num>
  <w:num w:numId="5">
    <w:abstractNumId w:val="3"/>
  </w:num>
  <w:num w:numId="6">
    <w:abstractNumId w:val="8"/>
  </w:num>
  <w:num w:numId="7">
    <w:abstractNumId w:val="5"/>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072EE"/>
    <w:rsid w:val="00014274"/>
    <w:rsid w:val="00022DFB"/>
    <w:rsid w:val="00026260"/>
    <w:rsid w:val="0003230B"/>
    <w:rsid w:val="00062473"/>
    <w:rsid w:val="00064C8E"/>
    <w:rsid w:val="000A07EC"/>
    <w:rsid w:val="000D3E35"/>
    <w:rsid w:val="001546B3"/>
    <w:rsid w:val="00192DFF"/>
    <w:rsid w:val="00193005"/>
    <w:rsid w:val="00195FF4"/>
    <w:rsid w:val="001D203A"/>
    <w:rsid w:val="001D2DA2"/>
    <w:rsid w:val="001D6984"/>
    <w:rsid w:val="001E0632"/>
    <w:rsid w:val="001E5DE3"/>
    <w:rsid w:val="0021771D"/>
    <w:rsid w:val="0022253C"/>
    <w:rsid w:val="00224858"/>
    <w:rsid w:val="00266A37"/>
    <w:rsid w:val="00270A13"/>
    <w:rsid w:val="003001BA"/>
    <w:rsid w:val="0030473A"/>
    <w:rsid w:val="003548B0"/>
    <w:rsid w:val="0036779B"/>
    <w:rsid w:val="00370FE5"/>
    <w:rsid w:val="003D320D"/>
    <w:rsid w:val="003E7851"/>
    <w:rsid w:val="003F6D5F"/>
    <w:rsid w:val="004857B8"/>
    <w:rsid w:val="004A2BAA"/>
    <w:rsid w:val="004D5420"/>
    <w:rsid w:val="0053555E"/>
    <w:rsid w:val="00537991"/>
    <w:rsid w:val="00552941"/>
    <w:rsid w:val="00570FAA"/>
    <w:rsid w:val="00575300"/>
    <w:rsid w:val="00575C26"/>
    <w:rsid w:val="005A586F"/>
    <w:rsid w:val="005B3494"/>
    <w:rsid w:val="005F6FF0"/>
    <w:rsid w:val="005F7005"/>
    <w:rsid w:val="0060587B"/>
    <w:rsid w:val="006377D9"/>
    <w:rsid w:val="0066341D"/>
    <w:rsid w:val="00682249"/>
    <w:rsid w:val="00692AE9"/>
    <w:rsid w:val="00693EEA"/>
    <w:rsid w:val="006A4379"/>
    <w:rsid w:val="006C5E8C"/>
    <w:rsid w:val="006E38EA"/>
    <w:rsid w:val="00720440"/>
    <w:rsid w:val="00726461"/>
    <w:rsid w:val="007328E7"/>
    <w:rsid w:val="00785A1D"/>
    <w:rsid w:val="007950FD"/>
    <w:rsid w:val="007A1B06"/>
    <w:rsid w:val="007A668E"/>
    <w:rsid w:val="007B07DA"/>
    <w:rsid w:val="007E752B"/>
    <w:rsid w:val="0080367A"/>
    <w:rsid w:val="00814749"/>
    <w:rsid w:val="00846BFC"/>
    <w:rsid w:val="008543A6"/>
    <w:rsid w:val="00855B2C"/>
    <w:rsid w:val="00882555"/>
    <w:rsid w:val="00882C6B"/>
    <w:rsid w:val="008864BE"/>
    <w:rsid w:val="008B5839"/>
    <w:rsid w:val="008B77EC"/>
    <w:rsid w:val="008C0103"/>
    <w:rsid w:val="008D37A2"/>
    <w:rsid w:val="008F582E"/>
    <w:rsid w:val="00910DAD"/>
    <w:rsid w:val="009263F1"/>
    <w:rsid w:val="009722AE"/>
    <w:rsid w:val="00974B74"/>
    <w:rsid w:val="009F0BC3"/>
    <w:rsid w:val="009F55C4"/>
    <w:rsid w:val="009F57A4"/>
    <w:rsid w:val="009F7B6C"/>
    <w:rsid w:val="00A011D6"/>
    <w:rsid w:val="00A26AD5"/>
    <w:rsid w:val="00A3017A"/>
    <w:rsid w:val="00A50F2E"/>
    <w:rsid w:val="00A76FED"/>
    <w:rsid w:val="00A81B7A"/>
    <w:rsid w:val="00A95365"/>
    <w:rsid w:val="00A95C64"/>
    <w:rsid w:val="00AC6663"/>
    <w:rsid w:val="00AD0FDE"/>
    <w:rsid w:val="00B11743"/>
    <w:rsid w:val="00B225E6"/>
    <w:rsid w:val="00B85DBD"/>
    <w:rsid w:val="00B87BAC"/>
    <w:rsid w:val="00B94E7B"/>
    <w:rsid w:val="00BA6CDA"/>
    <w:rsid w:val="00BB6E1A"/>
    <w:rsid w:val="00BE7A19"/>
    <w:rsid w:val="00C035E8"/>
    <w:rsid w:val="00C244C1"/>
    <w:rsid w:val="00C54B9A"/>
    <w:rsid w:val="00C9101E"/>
    <w:rsid w:val="00C92169"/>
    <w:rsid w:val="00CA55E9"/>
    <w:rsid w:val="00DE37B5"/>
    <w:rsid w:val="00DF15F8"/>
    <w:rsid w:val="00E17EBD"/>
    <w:rsid w:val="00E240D6"/>
    <w:rsid w:val="00E45E67"/>
    <w:rsid w:val="00E64D30"/>
    <w:rsid w:val="00E8198B"/>
    <w:rsid w:val="00E81D8B"/>
    <w:rsid w:val="00EA0A4C"/>
    <w:rsid w:val="00EF101F"/>
    <w:rsid w:val="00F0164F"/>
    <w:rsid w:val="00F42C4B"/>
    <w:rsid w:val="00F51877"/>
    <w:rsid w:val="00F91EBF"/>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C8A4-9E9D-441B-A447-482D7AF5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wtd</cp:lastModifiedBy>
  <cp:revision>2</cp:revision>
  <dcterms:created xsi:type="dcterms:W3CDTF">2014-03-09T18:56:00Z</dcterms:created>
  <dcterms:modified xsi:type="dcterms:W3CDTF">2014-03-09T18:56:00Z</dcterms:modified>
</cp:coreProperties>
</file>